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AB" w:rsidRPr="009E0BAB" w:rsidRDefault="009E0BAB" w:rsidP="009E0B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0BAB">
        <w:rPr>
          <w:rFonts w:ascii="Times New Roman" w:eastAsia="Times New Roman" w:hAnsi="Times New Roman" w:cs="Times New Roman"/>
          <w:b/>
          <w:sz w:val="32"/>
          <w:szCs w:val="32"/>
        </w:rPr>
        <w:t xml:space="preserve">Все о семейном капитале и </w:t>
      </w:r>
    </w:p>
    <w:p w:rsidR="009E0BAB" w:rsidRDefault="009E0BAB" w:rsidP="009E0B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0BAB">
        <w:rPr>
          <w:rFonts w:ascii="Times New Roman" w:eastAsia="Times New Roman" w:hAnsi="Times New Roman" w:cs="Times New Roman"/>
          <w:b/>
          <w:sz w:val="32"/>
          <w:szCs w:val="32"/>
        </w:rPr>
        <w:t xml:space="preserve">досрочном </w:t>
      </w:r>
      <w:proofErr w:type="gramStart"/>
      <w:r w:rsidRPr="009E0BAB">
        <w:rPr>
          <w:rFonts w:ascii="Times New Roman" w:eastAsia="Times New Roman" w:hAnsi="Times New Roman" w:cs="Times New Roman"/>
          <w:b/>
          <w:sz w:val="32"/>
          <w:szCs w:val="32"/>
        </w:rPr>
        <w:t>использовании</w:t>
      </w:r>
      <w:proofErr w:type="gramEnd"/>
      <w:r w:rsidRPr="009E0BAB">
        <w:rPr>
          <w:rFonts w:ascii="Times New Roman" w:eastAsia="Times New Roman" w:hAnsi="Times New Roman" w:cs="Times New Roman"/>
          <w:b/>
          <w:sz w:val="32"/>
          <w:szCs w:val="32"/>
        </w:rPr>
        <w:t xml:space="preserve"> средств семейного капитала</w:t>
      </w:r>
    </w:p>
    <w:p w:rsidR="009E0BAB" w:rsidRPr="009E0BAB" w:rsidRDefault="009E0BAB" w:rsidP="009E0B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E632A" w:rsidRPr="00CB1898" w:rsidRDefault="00DE632A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t>С 1 января 2015 г. установлена дополнительная мера государственной поддержки многодетных семей – </w:t>
      </w: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>единовременное предоставление семьям безналичных денежных средств </w:t>
      </w:r>
      <w:r w:rsidRPr="00CB1898">
        <w:rPr>
          <w:rFonts w:ascii="Times New Roman" w:eastAsia="Times New Roman" w:hAnsi="Times New Roman" w:cs="Times New Roman"/>
          <w:sz w:val="30"/>
          <w:szCs w:val="30"/>
        </w:rPr>
        <w:t>(семейный капитал)</w:t>
      </w: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> при рождении, усыновлении (удочерении) третьего или последующих детей.</w:t>
      </w:r>
    </w:p>
    <w:p w:rsidR="00DE632A" w:rsidRPr="00CB1898" w:rsidRDefault="00DE632A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t>Размер семейного капитала составляет:</w:t>
      </w:r>
    </w:p>
    <w:p w:rsidR="00DE632A" w:rsidRPr="00CB1898" w:rsidRDefault="00DE632A" w:rsidP="00CB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t>при рождении, усыновлении (удочерении) третьего или последующих детей в период</w:t>
      </w: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> с 1 января 2015 г. по 31 декабря 2019 г. – 10 000 долларов США   </w:t>
      </w:r>
    </w:p>
    <w:p w:rsidR="00DE632A" w:rsidRPr="00CB1898" w:rsidRDefault="00DE632A" w:rsidP="00CB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t>при рождении,</w:t>
      </w:r>
      <w:r w:rsidR="00CB18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1898">
        <w:rPr>
          <w:rFonts w:ascii="Times New Roman" w:eastAsia="Times New Roman" w:hAnsi="Times New Roman" w:cs="Times New Roman"/>
          <w:sz w:val="30"/>
          <w:szCs w:val="30"/>
        </w:rPr>
        <w:t>усыновлении (удочерении) третьего или последующих детей в период </w:t>
      </w: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>с 1 января 2020 г. по 31 декабря 2020 г. – 22 500 белорусских рублей</w:t>
      </w:r>
    </w:p>
    <w:p w:rsidR="00DE632A" w:rsidRPr="00CB1898" w:rsidRDefault="00DE632A" w:rsidP="00CB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t>при рождении, усыновлении (удочерении) третьего или последующих детей в период</w:t>
      </w: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> с 1 января 2021 г. по 31 декабря 2021 г. – 23 737,5 рубля</w:t>
      </w:r>
    </w:p>
    <w:p w:rsidR="00DE632A" w:rsidRPr="00CB1898" w:rsidRDefault="00DE632A" w:rsidP="00CB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t>при рождении, усыновлении (удочерении) третьего или последующих детей в период</w:t>
      </w: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> с 1 января 2022 г. по 31 декабря 2022 г. – 25 995 рублей </w:t>
      </w:r>
    </w:p>
    <w:p w:rsidR="00DE632A" w:rsidRPr="00CB1898" w:rsidRDefault="00DE632A" w:rsidP="00CB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t>при рождении, усыновлении (удочерении) третьего или последующих детей в период</w:t>
      </w: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> с 1 января 2023 г. по 31 декабря 2023 г. – 29 950 рублей</w:t>
      </w:r>
    </w:p>
    <w:p w:rsidR="00DE632A" w:rsidRDefault="00DE632A" w:rsidP="00CB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t>при рождении, усыновлении (удочерении) третьего или последующих детей в период</w:t>
      </w: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> с 1 января 2024 г. по 31 декабря 2024 г. – 31 480 рублей</w:t>
      </w:r>
    </w:p>
    <w:p w:rsidR="00BA1292" w:rsidRPr="00CB1898" w:rsidRDefault="00BA1292" w:rsidP="00CB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1292">
        <w:rPr>
          <w:rFonts w:ascii="Times New Roman" w:eastAsia="Times New Roman" w:hAnsi="Times New Roman" w:cs="Times New Roman"/>
          <w:sz w:val="30"/>
          <w:szCs w:val="30"/>
        </w:rPr>
        <w:t>при рождении, усыновлении (удочерении) третьего или последующих детей в период</w:t>
      </w:r>
      <w:r w:rsidRPr="00BA1292">
        <w:rPr>
          <w:rFonts w:ascii="Times New Roman" w:eastAsia="Times New Roman" w:hAnsi="Times New Roman" w:cs="Times New Roman"/>
          <w:b/>
          <w:bCs/>
          <w:sz w:val="30"/>
          <w:szCs w:val="30"/>
        </w:rPr>
        <w:t> с 1 января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  <w:r w:rsidRPr="00BA129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г. по 31 декабря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  <w:r w:rsidRPr="00BA129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- </w:t>
      </w:r>
      <w:r w:rsidRPr="00BA1292">
        <w:rPr>
          <w:rFonts w:ascii="Times New Roman" w:eastAsia="Times New Roman" w:hAnsi="Times New Roman" w:cs="Times New Roman"/>
          <w:b/>
          <w:bCs/>
          <w:sz w:val="30"/>
          <w:szCs w:val="30"/>
        </w:rPr>
        <w:t>33 275 рублей</w:t>
      </w:r>
    </w:p>
    <w:p w:rsidR="00DE632A" w:rsidRPr="00CB1898" w:rsidRDefault="00DE632A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Справочно. </w:t>
      </w:r>
      <w:r w:rsidRPr="00CB1898">
        <w:rPr>
          <w:rFonts w:ascii="Times New Roman" w:eastAsia="Times New Roman" w:hAnsi="Times New Roman" w:cs="Times New Roman"/>
          <w:i/>
          <w:iCs/>
          <w:sz w:val="30"/>
          <w:szCs w:val="30"/>
        </w:rPr>
        <w:t>Предоставление семейного капитала производится в размере, действующем на дату рождения, в случае усыновления (удочерения) – на дату усыновления (удочерения) третьего или последующих детей (т.е. на день вступления в силу решения суда об усыновлении, удочерении).</w:t>
      </w:r>
    </w:p>
    <w:p w:rsidR="00DE632A" w:rsidRPr="00CB1898" w:rsidRDefault="00DE632A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i/>
          <w:iCs/>
          <w:sz w:val="30"/>
          <w:szCs w:val="30"/>
        </w:rPr>
        <w:t>Начиная с 1 января 2021 г. в целях сохранения покупательной способности размер семейного капитала индексируется нарастающим итогом на величину индекса потребительских цен за предыдущий год, рассчитываемого Национальным статистическим комитетом.</w:t>
      </w:r>
    </w:p>
    <w:p w:rsidR="00DE632A" w:rsidRDefault="00DE632A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i/>
          <w:iCs/>
          <w:sz w:val="30"/>
          <w:szCs w:val="30"/>
        </w:rPr>
        <w:t>Новый размер семейного капитала действует в течение календарного года (с 1 января по 31 декабря) и размещается Министерством труда и социальной защиты на официальном сайте не позднее 31 января текущего года.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Право на назначение семейного капитала может быть реализовано семьей один раз.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bookmarkStart w:id="0" w:name="a113"/>
      <w:bookmarkEnd w:id="0"/>
      <w:r w:rsidRPr="00F910C1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Семейный капитал назначается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 xml:space="preserve">при рождении (усыновлении, удочерении) с 1 января 2015 г. по 31 декабря 2029 г. третьего или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последующих детей, если с учетом родившегося (усыновленного, удочеренного) ребенка (детей) в семье на дату его (</w:t>
      </w:r>
      <w:proofErr w:type="gram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 xml:space="preserve">их) </w:t>
      </w:r>
      <w:proofErr w:type="gramEnd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рождения (усыновления, удочерения) воспитываются не менее троих детей в возрасте до 18 лет: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матери (мачехе) в полной семье, родителю в неполной семье, усыновителю (</w:t>
      </w:r>
      <w:proofErr w:type="spell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удочерителю</w:t>
      </w:r>
      <w:proofErr w:type="spellEnd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);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отцу (отчиму) в полной семье – если мать (мачеха) не соответствует условиям, установленным в подпункте 5.1 пункта 5</w:t>
      </w:r>
      <w:r w:rsidRPr="006F24C0">
        <w:t xml:space="preserve">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оложения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о п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редоставлении семейного капитала, утвержденного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Указ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ом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 xml:space="preserve"> Президента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Республики Беларусь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от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18.09.2019 № 345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(в редакции Указа Президента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Республики Беларусь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30.10.2024 № 403)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Состав семьи определяется на дату рождения, в случае усыновления (удочерения) – на дату усыновления (удочерения)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капитала.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 xml:space="preserve">В случаях смерти матери, признания ее безвестно отсутствующей, объявления умершей, лишения ее родительских прав, отобрания у нее ребенка (детей) без лишения родительских прав по решению суда после даты рождения ребенка (детей), в связи с рождением которого (которых) предоставляется право на назначение семейного капитала, в составе семьи мать не учитывается и семейный капитал назначается отцу (в том </w:t>
      </w:r>
      <w:proofErr w:type="gram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числе</w:t>
      </w:r>
      <w:proofErr w:type="gramEnd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 xml:space="preserve"> если брак между родителями не был зарегистрирован) при соблюдении условий, установленных настоящим Положением.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Состав семьи для предоставления права на назначение семейного капитала устанавливается Советом Министров Республики Беларусь.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/>
          <w:iCs/>
          <w:sz w:val="30"/>
          <w:szCs w:val="30"/>
          <w:u w:val="single"/>
        </w:rPr>
        <w:t>Семейный капитал назначается при соблюдении следующих условий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: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bookmarkStart w:id="1" w:name="a111"/>
      <w:bookmarkEnd w:id="1"/>
      <w:proofErr w:type="gram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мать (мачеха) или отец (отчим) в полной семье, родитель в неполной семье, усыновитель (</w:t>
      </w:r>
      <w:proofErr w:type="spell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удочеритель</w:t>
      </w:r>
      <w:proofErr w:type="spellEnd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), учитываемые в составе семьи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капитала:</w:t>
      </w:r>
      <w:proofErr w:type="gramEnd"/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proofErr w:type="gram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являются гражданами Республики Беларусь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капитала, или приобрели гражданство Республики Беларусь в течение одного года с даты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капитала;</w:t>
      </w:r>
      <w:proofErr w:type="gramEnd"/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 xml:space="preserve">постоянно проживают в Республике Беларусь на дату рождения (усыновления, удочерения) третьего или последующих детей, в связи 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с рождением (усыновлением, удочерением) которых предоставляется право на назначение семейного капитала;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proofErr w:type="gram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не лишены в отношении ребенка (детей), учитываемого (учитываемых) в составе семьи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капитала, родительских прав (не принято решение суда об отмене усыновления, удочерения), и этот ребенок (дети) не отобран (не отобраны) у них без лишения родительских прав по решению суда</w:t>
      </w:r>
      <w:proofErr w:type="gramEnd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 xml:space="preserve"> на дату подачи заявления о назначении семейного капитала;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трудоспособный отец (отчим) в полной семье, трудоспособный родитель в неполной семье, усыновитель (</w:t>
      </w:r>
      <w:proofErr w:type="spell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удочеритель</w:t>
      </w:r>
      <w:proofErr w:type="spellEnd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) являются занятыми* на дату подачи заявления о назначении семейного капитала и не менее 6 месяцев в общей сложности из последних 12 месяцев перед месяцем, в котором подано такое заявление. Состав семьи для целей настоящего подпункта определяется на дату подачи заявления о назначении семейного капитала в отношении гражданина, которому назначается семейный капитал (независимо от состава семьи, определяемого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капитала);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______________________________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bookmarkStart w:id="2" w:name="a112"/>
      <w:bookmarkEnd w:id="2"/>
      <w:r w:rsidRPr="003D650B">
        <w:rPr>
          <w:rFonts w:ascii="Times New Roman" w:eastAsia="Times New Roman" w:hAnsi="Times New Roman" w:cs="Times New Roman"/>
          <w:iCs/>
          <w:sz w:val="20"/>
          <w:szCs w:val="20"/>
        </w:rPr>
        <w:t xml:space="preserve">* Для целей настоящего Положения трудоспособные лица, являющиеся занятыми, определяются в соответствии с порядком отнесения трудоспособных граждан </w:t>
      </w:r>
      <w:proofErr w:type="gramStart"/>
      <w:r w:rsidRPr="003D650B">
        <w:rPr>
          <w:rFonts w:ascii="Times New Roman" w:eastAsia="Times New Roman" w:hAnsi="Times New Roman" w:cs="Times New Roman"/>
          <w:iCs/>
          <w:sz w:val="20"/>
          <w:szCs w:val="20"/>
        </w:rPr>
        <w:t>к</w:t>
      </w:r>
      <w:proofErr w:type="gramEnd"/>
      <w:r w:rsidRPr="003D650B">
        <w:rPr>
          <w:rFonts w:ascii="Times New Roman" w:eastAsia="Times New Roman" w:hAnsi="Times New Roman" w:cs="Times New Roman"/>
          <w:iCs/>
          <w:sz w:val="20"/>
          <w:szCs w:val="20"/>
        </w:rPr>
        <w:t> не занятым в экономике, устанавливаемым Советом Министров Республики Беларусь</w:t>
      </w: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3D650B" w:rsidRDefault="003D650B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дети, учитываемые в составе семьи на дату рождения (усыновления, удочерения) третьего или последующих детей, в связи с рождением (усыновлением, удочерением) которых предоставляется право на назначение семейного капитала: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постоянно проживают в Республике Беларусь на дату подачи заявления о назначении семейного капитала (не менее троих детей в возрасте до 18 лет с учетом родившегося (усыновленного, удочеренного) ребенка (детей), в связи с рождением (усыновлением, удочерением) которого (которых) предоставляется право на назначение семейного капитала);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не признаны находящимися в социально опасном положении, не отобраны по решению органа опеки и попечительства, комиссии по делам несовершеннолетних районных, городских исполнительных комитетов, местных администраций районов в городах (далее – комиссия по делам несовершеннолетних) на дату подачи заявления о назначении семейного капитала;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усыновленный (удочеренный) третий или последующие дети, в связи с усыновлением (удочерением) которых предоставляется право на назначение семейного капитала: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proofErr w:type="gram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рожден</w:t>
      </w:r>
      <w:proofErr w:type="gramEnd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 xml:space="preserve"> (рождены) не ранее 1 января 2015 г.;</w:t>
      </w:r>
    </w:p>
    <w:p w:rsidR="006F24C0" w:rsidRPr="006F24C0" w:rsidRDefault="006F24C0" w:rsidP="006F2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proofErr w:type="gramStart"/>
      <w:r w:rsidRPr="006F24C0">
        <w:rPr>
          <w:rFonts w:ascii="Times New Roman" w:eastAsia="Times New Roman" w:hAnsi="Times New Roman" w:cs="Times New Roman"/>
          <w:iCs/>
          <w:sz w:val="30"/>
          <w:szCs w:val="30"/>
        </w:rPr>
        <w:t>не являлся (не являлись) пасынком или падчерицей (пасынками или падчерицами) гражданина, усыновившего (удочерившего) его (их).</w:t>
      </w:r>
      <w:proofErr w:type="gramEnd"/>
    </w:p>
    <w:p w:rsidR="003D650B" w:rsidRDefault="00DE632A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/>
          <w:sz w:val="30"/>
          <w:szCs w:val="30"/>
        </w:rPr>
        <w:t>За назначением семейного капитала следует обращаться</w:t>
      </w:r>
      <w:r w:rsidRPr="00CB1898">
        <w:rPr>
          <w:rFonts w:ascii="Times New Roman" w:eastAsia="Times New Roman" w:hAnsi="Times New Roman" w:cs="Times New Roman"/>
          <w:sz w:val="30"/>
          <w:szCs w:val="30"/>
        </w:rPr>
        <w:t xml:space="preserve"> в местные исполнительные и распорядительные органы </w:t>
      </w:r>
      <w:r w:rsidR="003D650B" w:rsidRPr="003D650B">
        <w:rPr>
          <w:rFonts w:ascii="Times New Roman" w:eastAsia="Times New Roman" w:hAnsi="Times New Roman" w:cs="Times New Roman"/>
          <w:sz w:val="30"/>
          <w:szCs w:val="30"/>
        </w:rPr>
        <w:t>в соответствии с регистрацией по месту жительства (месту пребывания) в течение 18 лет со дня рождения ребенка (детей), в связи с рождением (усыновлением, удочерением) которого (которых) предоставляется право на назначение семейного капитала</w:t>
      </w:r>
    </w:p>
    <w:p w:rsidR="00F910C1" w:rsidRPr="00F910C1" w:rsidRDefault="00F910C1" w:rsidP="00F9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Право на распоряжение средствами семейного капитала</w:t>
      </w:r>
      <w:r w:rsidRPr="00F910C1">
        <w:rPr>
          <w:rFonts w:ascii="Times New Roman" w:eastAsia="Times New Roman" w:hAnsi="Times New Roman" w:cs="Times New Roman"/>
          <w:sz w:val="30"/>
          <w:szCs w:val="30"/>
        </w:rPr>
        <w:t xml:space="preserve"> предоставляется </w:t>
      </w:r>
      <w:r w:rsidRPr="00F910C1">
        <w:rPr>
          <w:rFonts w:ascii="Times New Roman" w:eastAsia="Times New Roman" w:hAnsi="Times New Roman" w:cs="Times New Roman"/>
          <w:b/>
          <w:bCs/>
          <w:sz w:val="30"/>
          <w:szCs w:val="30"/>
        </w:rPr>
        <w:t>по истечении 18 лет с даты рождения ребенка</w:t>
      </w:r>
      <w:r w:rsidRPr="00F910C1">
        <w:rPr>
          <w:rFonts w:ascii="Times New Roman" w:eastAsia="Times New Roman" w:hAnsi="Times New Roman" w:cs="Times New Roman"/>
          <w:sz w:val="30"/>
          <w:szCs w:val="30"/>
        </w:rPr>
        <w:t xml:space="preserve">, в связи с рождением (усыновлением, удочерением) которого назначен семейный капитал, средства семейного капитала могут быть использованы </w:t>
      </w:r>
      <w:proofErr w:type="gramStart"/>
      <w:r w:rsidRPr="00F910C1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  <w:r w:rsidRPr="00F910C1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F910C1" w:rsidRPr="00F910C1" w:rsidRDefault="00F910C1" w:rsidP="00F9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sz w:val="30"/>
          <w:szCs w:val="30"/>
        </w:rPr>
        <w:t>улучшение жилищных условий;</w:t>
      </w:r>
    </w:p>
    <w:p w:rsidR="00F910C1" w:rsidRPr="00F910C1" w:rsidRDefault="00F910C1" w:rsidP="00F9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sz w:val="30"/>
          <w:szCs w:val="30"/>
        </w:rPr>
        <w:t>получение образования;</w:t>
      </w:r>
    </w:p>
    <w:p w:rsidR="00F910C1" w:rsidRPr="00F910C1" w:rsidRDefault="00F910C1" w:rsidP="00F9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sz w:val="30"/>
          <w:szCs w:val="30"/>
        </w:rPr>
        <w:t>получение медицинской помощи;</w:t>
      </w:r>
    </w:p>
    <w:p w:rsidR="00F910C1" w:rsidRPr="00F910C1" w:rsidRDefault="00F910C1" w:rsidP="00F9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sz w:val="30"/>
          <w:szCs w:val="30"/>
        </w:rPr>
        <w:t>приобретение товаров, предназначенных для социальной реабилитации и интеграции инвалидов в общество;</w:t>
      </w:r>
    </w:p>
    <w:p w:rsidR="00F910C1" w:rsidRPr="00F910C1" w:rsidRDefault="00F910C1" w:rsidP="00F9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sz w:val="30"/>
          <w:szCs w:val="30"/>
        </w:rPr>
        <w:t>получение услуг в сфере социального обслуживания;</w:t>
      </w:r>
    </w:p>
    <w:p w:rsidR="00F910C1" w:rsidRPr="00F910C1" w:rsidRDefault="00F910C1" w:rsidP="00F91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sz w:val="30"/>
          <w:szCs w:val="30"/>
        </w:rPr>
        <w:t>формирование накопительной (дополнительной) пенсии матери (мачехи) в полной семье, родителя в неполной семье, усыновителя (</w:t>
      </w:r>
      <w:proofErr w:type="spellStart"/>
      <w:r w:rsidRPr="00F910C1">
        <w:rPr>
          <w:rFonts w:ascii="Times New Roman" w:eastAsia="Times New Roman" w:hAnsi="Times New Roman" w:cs="Times New Roman"/>
          <w:sz w:val="30"/>
          <w:szCs w:val="30"/>
        </w:rPr>
        <w:t>удочерителя</w:t>
      </w:r>
      <w:proofErr w:type="spellEnd"/>
      <w:r w:rsidRPr="00F910C1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Досрочно (независимо от времени, прошедшего с даты назначения семейного капитала) средства семейного капитала могут быть использованы </w:t>
      </w:r>
      <w:proofErr w:type="gramStart"/>
      <w:r w:rsidRPr="00F910C1">
        <w:rPr>
          <w:rFonts w:ascii="Times New Roman" w:eastAsia="Times New Roman" w:hAnsi="Times New Roman" w:cs="Times New Roman"/>
          <w:b/>
          <w:bCs/>
          <w:sz w:val="30"/>
          <w:szCs w:val="30"/>
        </w:rPr>
        <w:t>на</w:t>
      </w:r>
      <w:proofErr w:type="gramEnd"/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bookmarkStart w:id="3" w:name="a114"/>
      <w:bookmarkEnd w:id="3"/>
      <w:proofErr w:type="gramStart"/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возведение, реконструкцию*, приобретение одноквартирных жилых домов, квартир в многоквартирных или блокированных жилых домах (далее, если не установлено иное, – жилое помещение), приобретение доли (долей) в праве собственности на них, 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</w:t>
      </w:r>
      <w:proofErr w:type="gramEnd"/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 пользование этими кредитами, займами членом (членами) семьи;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bookmarkStart w:id="4" w:name="a116"/>
      <w:bookmarkEnd w:id="4"/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 xml:space="preserve">получение на платной основе членом (членами) семьи общего высшего образования, специального высшего образования, среднего специального образования в государственных учреждениях образования Республики Беларусь, учреждениях высшего и среднего специального </w:t>
      </w:r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образования потребительской кооперации Республики Беларусь и учреждениях высшего образования Федерации профсоюзов Беларуси;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получение членом (членами) семьи, нуждающимся (нуждающимися) в получении платных медицинских услуг, следующих платных медицинских услуг, оказываемых государственными организациями здравоохранения: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 сложных и высокотехнологичных вмешательств в кардиохирургии, нейрохирургии, онкологии, ортопедии;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bookmarkStart w:id="5" w:name="a117"/>
      <w:bookmarkEnd w:id="5"/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 xml:space="preserve">стоматологические услуги (протезирование зубов, дентальная имплантация с последующим протезированием, </w:t>
      </w:r>
      <w:proofErr w:type="spellStart"/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ортодонтическая</w:t>
      </w:r>
      <w:proofErr w:type="spellEnd"/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 xml:space="preserve"> коррекция прикуса);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приобретение членом (членами) семьи либо члену (членам) семьи, которые являются инвалидами, в том числе детьми-инвалидами в возрасте до 18 лет, с нарушениями зрения, опорно-двигательного аппарата, товаров, предназначенных для социальной реабилитации и интеграции инвалидов в общество, согласно приложению.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910C1">
        <w:rPr>
          <w:rFonts w:ascii="Times New Roman" w:eastAsia="Times New Roman" w:hAnsi="Times New Roman" w:cs="Times New Roman"/>
          <w:bCs/>
          <w:sz w:val="30"/>
          <w:szCs w:val="30"/>
        </w:rPr>
        <w:t>______________________________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6" w:name="a135"/>
      <w:bookmarkEnd w:id="6"/>
      <w:r w:rsidRPr="00F910C1">
        <w:rPr>
          <w:rFonts w:ascii="Times New Roman" w:eastAsia="Times New Roman" w:hAnsi="Times New Roman" w:cs="Times New Roman"/>
          <w:bCs/>
          <w:sz w:val="20"/>
          <w:szCs w:val="20"/>
        </w:rPr>
        <w:t>* Для целей настоящего Положения возведение, реконструкция: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10C1">
        <w:rPr>
          <w:rFonts w:ascii="Times New Roman" w:eastAsia="Times New Roman" w:hAnsi="Times New Roman" w:cs="Times New Roman"/>
          <w:bCs/>
          <w:sz w:val="20"/>
          <w:szCs w:val="20"/>
        </w:rPr>
        <w:t>квартиры в многоквартирном жилом доме – в составе организации застройщиков, на основании договора создания объекта долевого строительства;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10C1">
        <w:rPr>
          <w:rFonts w:ascii="Times New Roman" w:eastAsia="Times New Roman" w:hAnsi="Times New Roman" w:cs="Times New Roman"/>
          <w:bCs/>
          <w:sz w:val="20"/>
          <w:szCs w:val="20"/>
        </w:rPr>
        <w:t>одноквартирного жилого дома или квартиры в блокированном жилом доме – в составе организации застройщиков, на основании договора создания объекта долевого строительства, подрядным либо хозяйственным способом.</w:t>
      </w:r>
    </w:p>
    <w:p w:rsidR="00F910C1" w:rsidRPr="00F910C1" w:rsidRDefault="00F910C1" w:rsidP="00F91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10C1">
        <w:rPr>
          <w:rFonts w:ascii="Times New Roman" w:eastAsia="Times New Roman" w:hAnsi="Times New Roman" w:cs="Times New Roman"/>
          <w:bCs/>
          <w:sz w:val="20"/>
          <w:szCs w:val="20"/>
        </w:rPr>
        <w:t>Термин «реконструкция» используется в значении, определенном в подпункте 1.63 пункта 1 статьи 1 Кодекса Республики Беларусь об архитектурной, градостроительной и строительной деятельности.</w:t>
      </w:r>
    </w:p>
    <w:p w:rsidR="00F910C1" w:rsidRPr="00F910C1" w:rsidRDefault="00F910C1" w:rsidP="00CB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На </w:t>
      </w:r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возведение, реконструкцию*, приобретение одноквартирных жилых домов, квартир в многоквартирных или блокированных жилых домах (далее, если не установлено иное, – жилое помещение), приобретение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</w:t>
      </w:r>
      <w:proofErr w:type="gramEnd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 xml:space="preserve"> за пользование этими кредитами,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займами членом (членами) семьи</w:t>
      </w:r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480273">
        <w:rPr>
          <w:rFonts w:ascii="Times New Roman" w:eastAsia="Times New Roman" w:hAnsi="Times New Roman" w:cs="Times New Roman"/>
          <w:b/>
          <w:bCs/>
          <w:sz w:val="30"/>
          <w:szCs w:val="30"/>
        </w:rPr>
        <w:t>средства семейного капитала могут быть использованы досрочно при соблюдении следующих условий</w:t>
      </w:r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средства семейного капитала направляются на улучшение жилищных условий члена (членов) семьи;</w:t>
      </w: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bookmarkStart w:id="7" w:name="a115"/>
      <w:bookmarkEnd w:id="7"/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член (члены) семьи, в отношении которого (которых) направляются средства семейного капитала, состоит (состоят) лично либо в составе семьи на учете нуждающихся в улучшении жилищных условий, и у него (них), включая всех членов семьи, учитываемых в составе семьи при определении права на досрочное распоряжение средствами семейного капитала, не имеется в собственности жилых помещений (общей площади жилых помещений, приходящейся на долю в</w:t>
      </w:r>
      <w:proofErr w:type="gramEnd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праве общей собственности на жилые помещения), в том числе расположенных в иных населенных пунктах Республики Беларусь, общая площадь которых составляет 15 кв. метров (в г. Минске – 10 кв. метров) и более на одного человека (за исключением общей площади жилых помещений, признанных не соответствующими установленным для проживания санитарным и техническим требованиям).</w:t>
      </w:r>
      <w:proofErr w:type="gramEnd"/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Для определения возможности досрочного использования средств семейного капитала на возврат (погашение) кредитов, займов организаций, предоставленных на возведение, реконструкцию, приобретение жилых помещений, приобретение доли (долей) в праве собственности на них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 указанные в абзаце третьем</w:t>
      </w:r>
      <w:proofErr w:type="gramEnd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 xml:space="preserve"> части первой настоящего пункта условия рассматриваются на дату заключения кредитного договора, договора займа по предоставлению кредита, займа на возведение, реконструкцию, приобретение жилых помещений, приобретение доли (долей) в праве собственности на них.</w:t>
      </w: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На возврат (погашение) кредитов, займов организаций, предоставленных на возведение, реконструкцию, приобретение жилых помещений, приобретение доли (долей) в праве собственности на них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ими средства семейного капитала могут быть использованы досрочно независимо от вида кредита (включая льготный) и</w:t>
      </w:r>
      <w:proofErr w:type="gramEnd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 даты заключения кредитного договора, договора займа (в том числе ранее 2015 года).</w:t>
      </w: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80273">
        <w:rPr>
          <w:rFonts w:ascii="Times New Roman" w:eastAsia="Times New Roman" w:hAnsi="Times New Roman" w:cs="Times New Roman"/>
          <w:b/>
          <w:bCs/>
          <w:sz w:val="30"/>
          <w:szCs w:val="30"/>
        </w:rPr>
        <w:t>Дополнительными условиями для досрочного использования средств семейного капитала являются</w:t>
      </w:r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 xml:space="preserve">на возведение, реконструкцию, приобретение жилых помещений, приобретение доли (долей) в праве собственности на них в любом населенном пункте независимо от общей площади жилого помещения, размера приобретаемой доли (долей) в праве собственности на него – добровольное волеизъявление граждан и членов их семей на снятие с учета нуждающихся в улучшении жилищных условий после государственной </w:t>
      </w:r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регистрации права собственности на жилое помещение, долю (доли) в</w:t>
      </w:r>
      <w:proofErr w:type="gramEnd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праве</w:t>
      </w:r>
      <w:proofErr w:type="gramEnd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 xml:space="preserve"> собственности на него;</w:t>
      </w: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на реконструкцию жилого помещения, а также на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кредитами, займами – увеличение общей площади жилого помещения в результате такой реконструкции;</w:t>
      </w:r>
      <w:proofErr w:type="gramEnd"/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80273">
        <w:rPr>
          <w:rFonts w:ascii="Times New Roman" w:eastAsia="Times New Roman" w:hAnsi="Times New Roman" w:cs="Times New Roman"/>
          <w:bCs/>
          <w:sz w:val="30"/>
          <w:szCs w:val="30"/>
          <w:u w:val="single"/>
        </w:rPr>
        <w:t>на приобретение</w:t>
      </w:r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жилого помещения, доли (долей) в праве собственности на него – использование средств семейного капитала в пределах стоимости жилого помещения, доли (долей) в праве собственности на него (включая стоимость земельного участка, находящегося в частной собственности, хозяйственных построек, элементов благоустройства придомовой территории, если приобретаются одноквартирный жилой дом, квартира в блокированном жилом доме, доля (доли) в праве собственности на них), которая определяется по результатам</w:t>
      </w:r>
      <w:proofErr w:type="gramEnd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 xml:space="preserve"> независимой оценки с использованием рыночных методов, проведенной согласно законодательству об оценочной деятельности, а также соответствие жилого помещения (части жилого помещения) установленным для проживания санитарным и техническим требованиям;</w:t>
      </w:r>
    </w:p>
    <w:p w:rsidR="00480273" w:rsidRP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одноквартирных жилых домов, квартир в блокированных жилых домах, доли (долей) в праве собственности на них – отсутствие таких жилых домов, квартир в государственном информационном ресурсе «Единый реестр пустующих домов»;</w:t>
      </w:r>
    </w:p>
    <w:p w:rsidR="00480273" w:rsidRDefault="00480273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>доли (долей) в праве собственности на жилое помещение, а также на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кредитами, займами – после приобретения указанной доли (долей) гражданин становится единственным собственником всего жилого помещения либо</w:t>
      </w:r>
      <w:proofErr w:type="gramEnd"/>
      <w:r w:rsidRPr="00480273">
        <w:rPr>
          <w:rFonts w:ascii="Times New Roman" w:eastAsia="Times New Roman" w:hAnsi="Times New Roman" w:cs="Times New Roman"/>
          <w:bCs/>
          <w:sz w:val="30"/>
          <w:szCs w:val="30"/>
        </w:rPr>
        <w:t xml:space="preserve"> этот гражданин и другие члены семьи совместно становятся собственниками всего жилого помещения (за исключением приобретения жилого помещения, возведение которого осуществлялось по государственному заказу).</w:t>
      </w:r>
    </w:p>
    <w:p w:rsidR="00480273" w:rsidRPr="007477A5" w:rsidRDefault="007477A5" w:rsidP="00480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bookmarkStart w:id="8" w:name="_GoBack"/>
      <w:bookmarkEnd w:id="8"/>
      <w:proofErr w:type="gramStart"/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>На получение на платной основе членом (членами) семьи общего высшего образования, специального высшего образования, среднего специального образования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480273"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средства семейного капитала используются частями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480273" w:rsidRPr="007477A5">
        <w:rPr>
          <w:rFonts w:ascii="Times New Roman" w:eastAsia="Times New Roman" w:hAnsi="Times New Roman" w:cs="Times New Roman"/>
          <w:bCs/>
          <w:sz w:val="30"/>
          <w:szCs w:val="30"/>
        </w:rPr>
        <w:t>– ежегодно в размере, не превышающем стоимости обучения за текущий, следующий и предыдущий учебные годы, в</w:t>
      </w:r>
      <w:proofErr w:type="gramEnd"/>
      <w:r w:rsidR="00480273" w:rsidRPr="007477A5">
        <w:rPr>
          <w:rFonts w:ascii="Times New Roman" w:eastAsia="Times New Roman" w:hAnsi="Times New Roman" w:cs="Times New Roman"/>
          <w:bCs/>
          <w:sz w:val="30"/>
          <w:szCs w:val="30"/>
        </w:rPr>
        <w:t> том числе на погашение имеющейся задолженности по плате за обучение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:rsidR="007477A5" w:rsidRPr="007477A5" w:rsidRDefault="007477A5" w:rsidP="0074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На получение </w:t>
      </w: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>стоматологически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х</w:t>
      </w: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услуг (протезирование зубов, дентальная имплантация с последующим протезированием, </w:t>
      </w:r>
      <w:proofErr w:type="spellStart"/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>ортодонтическая</w:t>
      </w:r>
      <w:proofErr w:type="spellEnd"/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коррекция прикуса)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средства семейного капитала используются – 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в размере, не превышающем 50 процентов от суммы договора на оказание таких услуг, с окончательным расчетом после завершения получения этих услуг и подписания документа, удостоверяющего приемку выполненных работ (за исключением оплаты стоимости </w:t>
      </w:r>
      <w:proofErr w:type="spellStart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мультибондинг</w:t>
      </w:r>
      <w:proofErr w:type="spellEnd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-систем (</w:t>
      </w:r>
      <w:proofErr w:type="spellStart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брекет</w:t>
      </w:r>
      <w:proofErr w:type="spellEnd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-систем) при </w:t>
      </w:r>
      <w:proofErr w:type="spellStart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ортодонтической</w:t>
      </w:r>
      <w:proofErr w:type="spellEnd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 коррекции прикуса).</w:t>
      </w:r>
      <w:proofErr w:type="gramEnd"/>
    </w:p>
    <w:p w:rsidR="007477A5" w:rsidRPr="007477A5" w:rsidRDefault="007477A5" w:rsidP="0074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>Право на досрочное распоряжение средствами семейного капитала предоставляется гражданину, которому назначен семейный капитал, при соблюдении следующих условий:</w:t>
      </w:r>
    </w:p>
    <w:p w:rsidR="007477A5" w:rsidRPr="007477A5" w:rsidRDefault="007477A5" w:rsidP="0074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гражданин, которому назначен семейный капитал, учитывается в составе семьи на дату подачи заявления о досрочном распоряжении средствами семейного капитала, имеет возможность обратиться для подачи такого </w:t>
      </w:r>
      <w:proofErr w:type="gramStart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заявления</w:t>
      </w:r>
      <w:proofErr w:type="gramEnd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не лишен в отношении ребенка (детей), учитываемого (учитываемых) в составе семьи для предоставления права на досрочное распоряжение средствами семейного капитала и на их использование, родительских прав (не принято решение суда об отмене усыновления, удочерения);</w:t>
      </w:r>
    </w:p>
    <w:p w:rsidR="007477A5" w:rsidRPr="007477A5" w:rsidRDefault="007477A5" w:rsidP="0074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трудоспособный отец (отчим) в полной семье, трудоспособный родитель в неполной семье, усыновитель (</w:t>
      </w:r>
      <w:proofErr w:type="spellStart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удочеритель</w:t>
      </w:r>
      <w:proofErr w:type="spellEnd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)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месяцем, в котором подано такое заявление.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гражданина, которому назначен семейный капитал (независимо от состава семьи, определяемого для предоставления права на досрочное распоряжение средствами семейного капитала и на их использование);</w:t>
      </w:r>
    </w:p>
    <w:p w:rsidR="00480273" w:rsidRPr="007477A5" w:rsidRDefault="007477A5" w:rsidP="0074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ребенок (дети), учитываемый (учитываемые) в составе семьи для предоставления права на досрочное распоряжение средствами семейного капитала и на их использование, не признан (не признаны) находящимся (находящимися) в социально опасном положении, не отобран (не отобраны) по решению суда, органа опеки и попечительства, комиссии по делам несовершеннолетних.</w:t>
      </w:r>
      <w:proofErr w:type="gramEnd"/>
    </w:p>
    <w:p w:rsidR="00480273" w:rsidRDefault="00480273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477A5" w:rsidRPr="007477A5" w:rsidRDefault="007477A5" w:rsidP="0074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gramStart"/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 xml:space="preserve">При досрочном 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использовании средств семейного капитала</w:t>
      </w: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 приобретение 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жилых помещений,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кредитами, займами</w:t>
      </w: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не допускаются купля-продажа, мена, дарение, иные сделки</w:t>
      </w:r>
      <w:proofErr w:type="gramEnd"/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 их отчуждению в течение 5 лет со дня государственной регистрации права собственности на эти жилые помещения, долю (доли) в праве собственности на них.</w:t>
      </w:r>
    </w:p>
    <w:p w:rsidR="007477A5" w:rsidRPr="007477A5" w:rsidRDefault="007477A5" w:rsidP="0074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gramStart"/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>В исключительных случаях (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переезд в другую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возведения, реконструкции, приобретения другого жилого помещения</w:t>
      </w: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допускается отчуждение 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жилых помещений, доли (долей) в праве собственности на них до истечения срока, установленного в части первой настоящего пункта, </w:t>
      </w: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>с разрешения сельского, поселкового, районного, городского исполнительного комитета по</w:t>
      </w:r>
      <w:proofErr w:type="gramEnd"/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месту нахождения жилого помещения.</w:t>
      </w:r>
    </w:p>
    <w:p w:rsidR="007477A5" w:rsidRPr="007477A5" w:rsidRDefault="007477A5" w:rsidP="0074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Ограничение (обременение) прав 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на приобретенные с использованием средств семейного капитала жилое помещение, долю (доли) в праве собственности на него </w:t>
      </w:r>
      <w:r w:rsidRPr="007477A5">
        <w:rPr>
          <w:rFonts w:ascii="Times New Roman" w:eastAsia="Times New Roman" w:hAnsi="Times New Roman" w:cs="Times New Roman"/>
          <w:b/>
          <w:bCs/>
          <w:sz w:val="30"/>
          <w:szCs w:val="30"/>
        </w:rPr>
        <w:t>не возникает (не регистрируется)</w:t>
      </w:r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при нахождении жилого помещения в залоге (ипотеке) в соответствии с законодательными актами или договором о залоге (ипотеке), заключенным в целях обеспечения исполнения обязательств по кредитному договору, предусматривающему предоставление кредита на приобретение данного жилого помещения, доли (долей) в</w:t>
      </w:r>
      <w:proofErr w:type="gramEnd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gramStart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>праве</w:t>
      </w:r>
      <w:proofErr w:type="gramEnd"/>
      <w:r w:rsidRPr="007477A5">
        <w:rPr>
          <w:rFonts w:ascii="Times New Roman" w:eastAsia="Times New Roman" w:hAnsi="Times New Roman" w:cs="Times New Roman"/>
          <w:bCs/>
          <w:sz w:val="30"/>
          <w:szCs w:val="30"/>
        </w:rPr>
        <w:t xml:space="preserve"> собственности на него.</w:t>
      </w:r>
    </w:p>
    <w:p w:rsidR="007477A5" w:rsidRDefault="007477A5" w:rsidP="00747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gramStart"/>
      <w:r w:rsidRPr="006C51AE">
        <w:rPr>
          <w:rFonts w:ascii="Times New Roman" w:eastAsia="Times New Roman" w:hAnsi="Times New Roman" w:cs="Times New Roman"/>
          <w:bCs/>
          <w:sz w:val="30"/>
          <w:szCs w:val="30"/>
        </w:rPr>
        <w:t xml:space="preserve">В случае возврата (погашения) кредита, предоставленного на приобретение жилого помещения, доли (долей) в праве собственности на него, с использованием средств семейного капитала до истечения 5 лет со дня государственной регистрации права собственности на эти жилое помещение, долю (доли) в праве собственности на него ограничение (обременение) прав на жилое помещение, долю (доли) в праве собственности на него </w:t>
      </w:r>
      <w:r w:rsidRPr="006C51AE">
        <w:rPr>
          <w:rFonts w:ascii="Times New Roman" w:eastAsia="Times New Roman" w:hAnsi="Times New Roman" w:cs="Times New Roman"/>
          <w:b/>
          <w:bCs/>
          <w:sz w:val="30"/>
          <w:szCs w:val="30"/>
        </w:rPr>
        <w:t>возникает (регистрируется)</w:t>
      </w:r>
      <w:r w:rsidRPr="006C51AE">
        <w:rPr>
          <w:rFonts w:ascii="Times New Roman" w:eastAsia="Times New Roman" w:hAnsi="Times New Roman" w:cs="Times New Roman"/>
          <w:bCs/>
          <w:sz w:val="30"/>
          <w:szCs w:val="30"/>
        </w:rPr>
        <w:t xml:space="preserve"> со дня</w:t>
      </w:r>
      <w:proofErr w:type="gramEnd"/>
      <w:r w:rsidRPr="006C51AE">
        <w:rPr>
          <w:rFonts w:ascii="Times New Roman" w:eastAsia="Times New Roman" w:hAnsi="Times New Roman" w:cs="Times New Roman"/>
          <w:bCs/>
          <w:sz w:val="30"/>
          <w:szCs w:val="30"/>
        </w:rPr>
        <w:t xml:space="preserve"> возврата (погашения) кредита</w:t>
      </w:r>
      <w:r w:rsidR="006C51AE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:rsidR="007477A5" w:rsidRDefault="007477A5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E632A" w:rsidRPr="00CB1898" w:rsidRDefault="00DE632A" w:rsidP="00CB1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Обращаем внимание! </w:t>
      </w:r>
      <w:r w:rsidRPr="00CB1898">
        <w:rPr>
          <w:rFonts w:ascii="Times New Roman" w:eastAsia="Times New Roman" w:hAnsi="Times New Roman" w:cs="Times New Roman"/>
          <w:sz w:val="30"/>
          <w:szCs w:val="30"/>
        </w:rPr>
        <w:t>Семьи, которые по каким-либо причинам не смогли выработать нужное количество месяцев и не имеют иной занятости, смогут реализовать свое право на назначение и досрочное распоряжение средствами семейного капитала после трудоустройства и отработки нужного количества месяцев либо наличия иной занятости в течение этих месяцев.</w:t>
      </w:r>
    </w:p>
    <w:p w:rsidR="00DE632A" w:rsidRPr="00CB1898" w:rsidRDefault="00DE632A" w:rsidP="00460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B1898">
        <w:rPr>
          <w:rFonts w:ascii="Times New Roman" w:eastAsia="Times New Roman" w:hAnsi="Times New Roman" w:cs="Times New Roman"/>
          <w:sz w:val="30"/>
          <w:szCs w:val="30"/>
        </w:rPr>
        <w:lastRenderedPageBreak/>
        <w:t>Семьи, в которых дети признаны находящимися в социально опасном положении или отобраны из семьи, также смогут назначить и досрочно использовать семейный капитал после нормализации ситуации в семье – устранения неблагоприятной для детей обстановки, возврата детей в семью.</w:t>
      </w:r>
    </w:p>
    <w:p w:rsidR="00AA2119" w:rsidRDefault="00AA2119" w:rsidP="00AA2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6165D" w:rsidRDefault="0046165D" w:rsidP="00461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 более подробной информацией можно обратиться в отделение комплексной поддержки в кризисной ситуации и иных функций, выполняемых работниками территориального центра учреждения «Кличевский РЦСОН» по адресу: г. Кличев, ул.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, д. 3 в, (2 этаж,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№ 14, телефон </w:t>
      </w:r>
      <w:r w:rsidR="00460945">
        <w:rPr>
          <w:rFonts w:ascii="Times New Roman" w:eastAsia="Times New Roman" w:hAnsi="Times New Roman" w:cs="Times New Roman"/>
          <w:sz w:val="30"/>
          <w:szCs w:val="30"/>
        </w:rPr>
        <w:t>7 84 42</w:t>
      </w:r>
      <w:r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46165D" w:rsidRDefault="0046165D" w:rsidP="00461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режим работы центра:</w:t>
      </w:r>
    </w:p>
    <w:p w:rsidR="0046165D" w:rsidRDefault="0046165D" w:rsidP="00461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понедельник-пятница с 8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  17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  <w:szCs w:val="30"/>
        </w:rPr>
        <w:t>, обед с 13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 14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6165D" w:rsidRDefault="0046165D" w:rsidP="00461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Выходной: суббота, воскресенье.</w:t>
      </w:r>
    </w:p>
    <w:p w:rsidR="00CD35F3" w:rsidRPr="00CB1898" w:rsidRDefault="00CD35F3" w:rsidP="00461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CD35F3" w:rsidRPr="00CB1898" w:rsidSect="009E0BA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4F9"/>
    <w:multiLevelType w:val="multilevel"/>
    <w:tmpl w:val="AF3E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6849"/>
    <w:multiLevelType w:val="multilevel"/>
    <w:tmpl w:val="378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D6422"/>
    <w:multiLevelType w:val="multilevel"/>
    <w:tmpl w:val="546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33C90"/>
    <w:multiLevelType w:val="multilevel"/>
    <w:tmpl w:val="309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B7985"/>
    <w:multiLevelType w:val="multilevel"/>
    <w:tmpl w:val="8F46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D5424"/>
    <w:multiLevelType w:val="multilevel"/>
    <w:tmpl w:val="7CCC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2A"/>
    <w:rsid w:val="00083272"/>
    <w:rsid w:val="00121397"/>
    <w:rsid w:val="001953B1"/>
    <w:rsid w:val="001A003E"/>
    <w:rsid w:val="00211004"/>
    <w:rsid w:val="00227D55"/>
    <w:rsid w:val="00386162"/>
    <w:rsid w:val="003D650B"/>
    <w:rsid w:val="00460945"/>
    <w:rsid w:val="0046165D"/>
    <w:rsid w:val="0047368A"/>
    <w:rsid w:val="00480273"/>
    <w:rsid w:val="004E61C0"/>
    <w:rsid w:val="006C51AE"/>
    <w:rsid w:val="006F24C0"/>
    <w:rsid w:val="007477A5"/>
    <w:rsid w:val="00890DA4"/>
    <w:rsid w:val="00953451"/>
    <w:rsid w:val="009E0BAB"/>
    <w:rsid w:val="00AA2119"/>
    <w:rsid w:val="00B16EDB"/>
    <w:rsid w:val="00BA1292"/>
    <w:rsid w:val="00CB1898"/>
    <w:rsid w:val="00CD35F3"/>
    <w:rsid w:val="00DE632A"/>
    <w:rsid w:val="00E23194"/>
    <w:rsid w:val="00EE16C1"/>
    <w:rsid w:val="00F62438"/>
    <w:rsid w:val="00F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E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DE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E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DE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5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2025-02-12T11:38:00Z</dcterms:created>
  <dcterms:modified xsi:type="dcterms:W3CDTF">2025-02-12T13:49:00Z</dcterms:modified>
</cp:coreProperties>
</file>