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1A" w:rsidRPr="0040531A" w:rsidRDefault="0040531A" w:rsidP="004053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31A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Постановка на учет детей в целях получения ими дошкольного образования, специального образования на уровне дошкольного образования</w:t>
      </w:r>
      <w: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(п. 6.6 Перечня)</w:t>
      </w:r>
      <w:bookmarkStart w:id="0" w:name="_GoBack"/>
      <w:bookmarkEnd w:id="0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2467D" w:rsidRPr="00C2467D" w:rsidTr="0040531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467D" w:rsidRPr="00C2467D" w:rsidRDefault="00C2467D" w:rsidP="00C2467D">
            <w:pPr>
              <w:spacing w:after="28" w:line="240" w:lineRule="auto"/>
              <w:ind w:left="5954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lang w:eastAsia="ru-RU"/>
              </w:rPr>
            </w:pPr>
            <w:r w:rsidRPr="00C2467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lang w:eastAsia="ru-RU"/>
              </w:rPr>
              <w:t>Приложение</w:t>
            </w:r>
          </w:p>
          <w:p w:rsidR="00C2467D" w:rsidRPr="00C2467D" w:rsidRDefault="00C2467D" w:rsidP="00C2467D">
            <w:pPr>
              <w:spacing w:after="0" w:line="240" w:lineRule="auto"/>
              <w:ind w:left="5954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lang w:eastAsia="ru-RU"/>
              </w:rPr>
            </w:pPr>
            <w:r w:rsidRPr="00C2467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lang w:eastAsia="ru-RU"/>
              </w:rPr>
              <w:t>к </w:t>
            </w:r>
            <w:hyperlink r:id="rId4" w:anchor="a2" w:history="1">
              <w:r w:rsidRPr="00C2467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u w:val="single"/>
                  <w:lang w:eastAsia="ru-RU"/>
                </w:rPr>
                <w:t>Инструкции</w:t>
              </w:r>
            </w:hyperlink>
            <w:r w:rsidRPr="00C2467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lang w:eastAsia="ru-RU"/>
              </w:rPr>
              <w:t> о порядке учета детей</w:t>
            </w:r>
            <w:r w:rsidRPr="00C2467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lang w:eastAsia="ru-RU"/>
              </w:rPr>
              <w:br/>
              <w:t>в целях получения ими дошкольного</w:t>
            </w:r>
            <w:r w:rsidRPr="00C2467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lang w:eastAsia="ru-RU"/>
              </w:rPr>
              <w:br/>
              <w:t>образования, специального образования</w:t>
            </w:r>
            <w:r w:rsidRPr="00C2467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lang w:eastAsia="ru-RU"/>
              </w:rPr>
              <w:br/>
              <w:t>на уровне дошкольного образования</w:t>
            </w:r>
          </w:p>
        </w:tc>
      </w:tr>
    </w:tbl>
    <w:p w:rsidR="00C2467D" w:rsidRPr="00C2467D" w:rsidRDefault="00C2467D" w:rsidP="00C246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467D" w:rsidRPr="00C2467D" w:rsidRDefault="00C2467D" w:rsidP="00C246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a7"/>
      <w:bookmarkEnd w:id="1"/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467D" w:rsidRPr="00C2467D" w:rsidRDefault="00C2467D" w:rsidP="00C2467D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C2467D" w:rsidRPr="00C2467D" w:rsidRDefault="00C2467D" w:rsidP="00C2467D">
      <w:pPr>
        <w:shd w:val="clear" w:color="auto" w:fill="FFFFFF"/>
        <w:spacing w:after="0" w:line="240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(название уполномоченного органа)</w:t>
      </w:r>
    </w:p>
    <w:p w:rsidR="00C2467D" w:rsidRPr="00C2467D" w:rsidRDefault="00C2467D" w:rsidP="00C2467D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C2467D" w:rsidRDefault="00C2467D" w:rsidP="00C24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467D" w:rsidRPr="00C2467D" w:rsidRDefault="0040531A" w:rsidP="00C24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5" w:history="1">
        <w:r w:rsidR="00C2467D" w:rsidRPr="00C2467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ЗАЯВЛЕНИЕ</w:t>
        </w:r>
      </w:hyperlink>
      <w:r w:rsidR="00C2467D" w:rsidRPr="00C24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заявителя: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Фамилия ___________________________________________________________________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Собственное имя ____________________________________________________________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Отчество (если таковое имеется) _______________________________________________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Дата рождения ______________________________________________________________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Гражданство (подданство) ____________________________________________________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Данные документа, удостоверяющего личность: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________ вид __________ серия (при наличии) ______ номер (при наличии) ________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органа, выдавшего документ (орган, выдавший документ) _______________________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 дата выдачи ________________________________________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идентификационный номер гражданина __________________________________________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Данные о месте жительства: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 почтовый индекс __________________________________________________________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 область, район, сельсовет, населенный пункт __________________________________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 номер дома, корпуса, квартиры ______________________________________________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Номер телефона ____________________________________________________________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</w:t>
      </w:r>
      <w:hyperlink r:id="rId6" w:anchor="a5" w:history="1">
        <w:r w:rsidRPr="00C246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______________________________________________________________________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hyperlink r:id="rId7" w:anchor="a5" w:history="1">
        <w:r w:rsidRPr="00C246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Дополнительные сведения ___________________________________________________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Прошу поставить на учет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Фамилия ребенка ___________________________________________________________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Собственное имя ребенка ____________________________________________________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Отчество ребенка (если таковое имеется) _______________________________________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Дата рождения _____________________________________________________________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целях получения дошкольного образования, специального образования на уровне дошкольного образования на </w:t>
      </w: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</w:p>
    <w:p w:rsidR="00C2467D" w:rsidRPr="00C2467D" w:rsidRDefault="00C2467D" w:rsidP="00C2467D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язык обучения и воспитания (белорусский/русский))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с _________________________________________________________________________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планируемую дату (месяц, год))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в учреждении образования: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наименование учреждения образования)</w:t>
      </w:r>
      <w:hyperlink r:id="rId8" w:anchor="a6" w:history="1">
        <w:r w:rsidRPr="00C2467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**</w:t>
        </w:r>
      </w:hyperlink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Данные документа, удостоверяющего личность ребенка: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 свидетельство о рождении (при наличии)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орган, выдавший документ _____________________________________________________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 дата выдачи _____________________________ № __________________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 иной документ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___ вид ________________ серия (при наличии) _____ номер (при наличии) ________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органа, выдавшего документ (орган, выдавший документ) _______________________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 дата выдачи ________________________________________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идентификационный номер гражданина __________________________________________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Данные о месте жительства: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 почтовый индекс __________________________________________________________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 область, район, сельсовет, населенный пункт __________________________________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 номер дома, корпуса, квартиры ______________________________________________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Приложение</w:t>
      </w:r>
      <w:hyperlink r:id="rId9" w:anchor="a5" w:history="1">
        <w:r w:rsidRPr="00C246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______________________________________________________________</w:t>
      </w:r>
    </w:p>
    <w:p w:rsidR="00C2467D" w:rsidRPr="00C2467D" w:rsidRDefault="00C2467D" w:rsidP="00C2467D">
      <w:pPr>
        <w:shd w:val="clear" w:color="auto" w:fill="FFFFFF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(указываются представляемые вместе с заявлением документы)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2140"/>
        <w:gridCol w:w="4118"/>
      </w:tblGrid>
      <w:tr w:rsidR="00C2467D" w:rsidRPr="00C2467D" w:rsidTr="00C2467D"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467D" w:rsidRPr="00C2467D" w:rsidRDefault="00C2467D" w:rsidP="00C24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467D" w:rsidRPr="00C2467D" w:rsidRDefault="00C2467D" w:rsidP="00C2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467D" w:rsidRPr="00C2467D" w:rsidRDefault="00C2467D" w:rsidP="00C2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C2467D" w:rsidRPr="00C2467D" w:rsidTr="00C2467D"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467D" w:rsidRPr="00C2467D" w:rsidRDefault="00C2467D" w:rsidP="00C2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 подачи заявления)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467D" w:rsidRPr="00C2467D" w:rsidRDefault="00C2467D" w:rsidP="00C2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467D" w:rsidRPr="00C2467D" w:rsidRDefault="00C2467D" w:rsidP="00C2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принял _____________________________________________________________</w:t>
      </w:r>
    </w:p>
    <w:p w:rsidR="00C2467D" w:rsidRPr="00C2467D" w:rsidRDefault="00C2467D" w:rsidP="00C2467D">
      <w:pPr>
        <w:shd w:val="clear" w:color="auto" w:fill="FFFFFF"/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(должность, фамилия, собственное имя, отчество (если таковое имеется)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уполномоченного должностного лица)</w:t>
      </w:r>
    </w:p>
    <w:p w:rsidR="00C2467D" w:rsidRPr="00C2467D" w:rsidRDefault="00C2467D" w:rsidP="00C246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467D" w:rsidRPr="00C2467D" w:rsidRDefault="00C2467D" w:rsidP="00C2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46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C2467D" w:rsidRPr="00C2467D" w:rsidRDefault="00C2467D" w:rsidP="00C246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" w:name="a5"/>
      <w:bookmarkEnd w:id="2"/>
      <w:r w:rsidRPr="00C246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Необязательно для заполнения.</w:t>
      </w:r>
    </w:p>
    <w:p w:rsidR="00C2467D" w:rsidRPr="00C2467D" w:rsidRDefault="00C2467D" w:rsidP="00C2467D">
      <w:pPr>
        <w:shd w:val="clear" w:color="auto" w:fill="FFFFFF"/>
        <w:spacing w:before="16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" w:name="a6"/>
      <w:bookmarkEnd w:id="3"/>
      <w:r w:rsidRPr="00C246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** Не более трех учреждений образования.</w:t>
      </w:r>
    </w:p>
    <w:p w:rsidR="00985032" w:rsidRDefault="00985032"/>
    <w:sectPr w:rsidR="00985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7D"/>
    <w:rsid w:val="0040531A"/>
    <w:rsid w:val="00985032"/>
    <w:rsid w:val="00C2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C904"/>
  <w15:chartTrackingRefBased/>
  <w15:docId w15:val="{6C666BB8-FD4B-487C-8853-00AF289E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4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docs/postanovlenie-12-08-2022-265-o-poryadke-ucheta-detej-v-tselyakh-polucheniya-609501?a=a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i.by/docs/postanovlenie-12-08-2022-265-o-poryadke-ucheta-detej-v-tselyakh-polucheniya-609501?a=a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i.by/docs/postanovlenie-12-08-2022-265-o-poryadke-ucheta-detej-v-tselyakh-polucheniya-609501?a=a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i.by/docs/236196.xl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ii.by/docs/postanovlenie-12-08-2022-265-o-poryadke-ucheta-detej-v-tselyakh-polucheniya-609501?a=a7" TargetMode="External"/><Relationship Id="rId9" Type="http://schemas.openxmlformats.org/officeDocument/2006/relationships/hyperlink" Target="https://bii.by/docs/postanovlenie-12-08-2022-265-o-poryadke-ucheta-detej-v-tselyakh-polucheniya-609501?a=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Белозор Любовь Владимировна</cp:lastModifiedBy>
  <cp:revision>2</cp:revision>
  <cp:lastPrinted>2025-04-10T05:19:00Z</cp:lastPrinted>
  <dcterms:created xsi:type="dcterms:W3CDTF">2024-12-06T05:58:00Z</dcterms:created>
  <dcterms:modified xsi:type="dcterms:W3CDTF">2025-04-10T05:20:00Z</dcterms:modified>
</cp:coreProperties>
</file>