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D7A" w:rsidRPr="000B7D7A" w:rsidRDefault="000B7D7A" w:rsidP="000B7D7A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B7D7A">
        <w:rPr>
          <w:rFonts w:ascii="Times New Roman" w:hAnsi="Times New Roman" w:cs="Times New Roman"/>
          <w:b/>
          <w:sz w:val="30"/>
          <w:szCs w:val="30"/>
        </w:rPr>
        <w:t>ПЕРЕЧЕНЬ</w:t>
      </w:r>
    </w:p>
    <w:p w:rsidR="000B7D7A" w:rsidRPr="000B7D7A" w:rsidRDefault="000B7D7A" w:rsidP="000B7D7A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proofErr w:type="gramStart"/>
      <w:r w:rsidRPr="000B7D7A">
        <w:rPr>
          <w:rFonts w:ascii="Times New Roman" w:hAnsi="Times New Roman" w:cs="Times New Roman"/>
          <w:b/>
          <w:i/>
          <w:sz w:val="30"/>
          <w:szCs w:val="30"/>
        </w:rPr>
        <w:t>междугородных</w:t>
      </w:r>
      <w:r w:rsidRPr="000B7D7A">
        <w:rPr>
          <w:rFonts w:ascii="Times New Roman" w:hAnsi="Times New Roman" w:cs="Times New Roman"/>
          <w:sz w:val="30"/>
          <w:szCs w:val="30"/>
        </w:rPr>
        <w:t xml:space="preserve"> автобусных маршрутов</w:t>
      </w:r>
      <w:proofErr w:type="gramEnd"/>
      <w:r w:rsidRPr="000B7D7A">
        <w:rPr>
          <w:rFonts w:ascii="Times New Roman" w:hAnsi="Times New Roman" w:cs="Times New Roman"/>
          <w:sz w:val="30"/>
          <w:szCs w:val="30"/>
        </w:rPr>
        <w:t xml:space="preserve"> обслуживаемых участком «</w:t>
      </w:r>
      <w:proofErr w:type="spellStart"/>
      <w:r w:rsidRPr="000B7D7A">
        <w:rPr>
          <w:rFonts w:ascii="Times New Roman" w:hAnsi="Times New Roman" w:cs="Times New Roman"/>
          <w:sz w:val="30"/>
          <w:szCs w:val="30"/>
        </w:rPr>
        <w:t>Кличев</w:t>
      </w:r>
      <w:proofErr w:type="spellEnd"/>
      <w:r w:rsidRPr="000B7D7A">
        <w:rPr>
          <w:rFonts w:ascii="Times New Roman" w:hAnsi="Times New Roman" w:cs="Times New Roman"/>
          <w:sz w:val="30"/>
          <w:szCs w:val="30"/>
        </w:rPr>
        <w:t>»</w:t>
      </w:r>
    </w:p>
    <w:p w:rsidR="000B7D7A" w:rsidRPr="000B7D7A" w:rsidRDefault="000B7D7A" w:rsidP="000B7D7A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proofErr w:type="spellStart"/>
      <w:r w:rsidRPr="000B7D7A">
        <w:rPr>
          <w:rFonts w:ascii="Times New Roman" w:hAnsi="Times New Roman" w:cs="Times New Roman"/>
          <w:sz w:val="30"/>
          <w:szCs w:val="30"/>
        </w:rPr>
        <w:t>Бобруйского</w:t>
      </w:r>
      <w:proofErr w:type="spellEnd"/>
      <w:r w:rsidRPr="000B7D7A">
        <w:rPr>
          <w:rFonts w:ascii="Times New Roman" w:hAnsi="Times New Roman" w:cs="Times New Roman"/>
          <w:sz w:val="30"/>
          <w:szCs w:val="30"/>
        </w:rPr>
        <w:t xml:space="preserve"> филиала Автобусный парк №2 ОАО «</w:t>
      </w:r>
      <w:proofErr w:type="spellStart"/>
      <w:r w:rsidRPr="000B7D7A">
        <w:rPr>
          <w:rFonts w:ascii="Times New Roman" w:hAnsi="Times New Roman" w:cs="Times New Roman"/>
          <w:sz w:val="30"/>
          <w:szCs w:val="30"/>
        </w:rPr>
        <w:t>Могилевоблавтотранс</w:t>
      </w:r>
      <w:proofErr w:type="spellEnd"/>
      <w:r w:rsidRPr="000B7D7A">
        <w:rPr>
          <w:rFonts w:ascii="Times New Roman" w:hAnsi="Times New Roman" w:cs="Times New Roman"/>
          <w:sz w:val="30"/>
          <w:szCs w:val="30"/>
        </w:rPr>
        <w:t>»</w:t>
      </w:r>
    </w:p>
    <w:p w:rsidR="000B7D7A" w:rsidRPr="000B7D7A" w:rsidRDefault="00401FCF" w:rsidP="000B7D7A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обычном сообщении на 2025</w:t>
      </w:r>
      <w:r w:rsidR="000B7D7A" w:rsidRPr="000B7D7A">
        <w:rPr>
          <w:rFonts w:ascii="Times New Roman" w:hAnsi="Times New Roman" w:cs="Times New Roman"/>
          <w:sz w:val="30"/>
          <w:szCs w:val="30"/>
        </w:rPr>
        <w:t xml:space="preserve"> год</w:t>
      </w:r>
    </w:p>
    <w:tbl>
      <w:tblPr>
        <w:tblStyle w:val="a4"/>
        <w:tblW w:w="10348" w:type="dxa"/>
        <w:tblInd w:w="137" w:type="dxa"/>
        <w:tblLook w:val="04A0" w:firstRow="1" w:lastRow="0" w:firstColumn="1" w:lastColumn="0" w:noHBand="0" w:noVBand="1"/>
      </w:tblPr>
      <w:tblGrid>
        <w:gridCol w:w="615"/>
        <w:gridCol w:w="2392"/>
        <w:gridCol w:w="2874"/>
        <w:gridCol w:w="2516"/>
        <w:gridCol w:w="1951"/>
      </w:tblGrid>
      <w:tr w:rsidR="00280D90" w:rsidTr="00280D90">
        <w:trPr>
          <w:trHeight w:val="405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D90" w:rsidRDefault="00280D90">
            <w:pPr>
              <w:pStyle w:val="a3"/>
              <w:jc w:val="center"/>
            </w:pPr>
            <w:r>
              <w:t>№ п/п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D90" w:rsidRDefault="00280D90">
            <w:pPr>
              <w:pStyle w:val="a3"/>
              <w:jc w:val="center"/>
            </w:pPr>
            <w:r>
              <w:t>Наименование маршрута</w:t>
            </w: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D90" w:rsidRDefault="00280D90">
            <w:pPr>
              <w:pStyle w:val="a3"/>
              <w:jc w:val="center"/>
            </w:pPr>
            <w:r>
              <w:t>Отправление от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D90" w:rsidRDefault="00280D90">
            <w:pPr>
              <w:pStyle w:val="a3"/>
              <w:jc w:val="center"/>
            </w:pPr>
            <w:r>
              <w:t>Дни обслуживания</w:t>
            </w:r>
          </w:p>
        </w:tc>
      </w:tr>
      <w:tr w:rsidR="00280D90" w:rsidTr="00280D90">
        <w:trPr>
          <w:trHeight w:val="39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D90" w:rsidRDefault="00280D90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D90" w:rsidRDefault="00280D90"/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D90" w:rsidRDefault="00280D90">
            <w:pPr>
              <w:pStyle w:val="a3"/>
              <w:jc w:val="center"/>
            </w:pPr>
            <w:r>
              <w:t xml:space="preserve">Начального пункта </w:t>
            </w:r>
          </w:p>
          <w:p w:rsidR="00C626B2" w:rsidRDefault="00C626B2">
            <w:pPr>
              <w:pStyle w:val="a3"/>
              <w:jc w:val="center"/>
            </w:pPr>
            <w:r>
              <w:t>«Универсам»</w:t>
            </w:r>
            <w:bookmarkStart w:id="0" w:name="_GoBack"/>
            <w:bookmarkEnd w:id="0"/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D90" w:rsidRDefault="00280D90">
            <w:pPr>
              <w:pStyle w:val="a3"/>
              <w:jc w:val="center"/>
            </w:pPr>
            <w:r>
              <w:t>Конечного пункта</w:t>
            </w:r>
          </w:p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D90" w:rsidRDefault="00280D90"/>
        </w:tc>
      </w:tr>
      <w:tr w:rsidR="00280D90" w:rsidTr="00280D90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D90" w:rsidRDefault="00280D9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D90" w:rsidRDefault="00280D9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D90" w:rsidRDefault="00280D9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D90" w:rsidRDefault="00280D9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D90" w:rsidRDefault="00280D9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</w:tr>
      <w:tr w:rsidR="00280D90" w:rsidTr="00280D90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D90" w:rsidRPr="00280D90" w:rsidRDefault="00280D90">
            <w:pPr>
              <w:pStyle w:val="a3"/>
              <w:jc w:val="center"/>
              <w:rPr>
                <w:sz w:val="30"/>
                <w:szCs w:val="30"/>
              </w:rPr>
            </w:pPr>
            <w:r w:rsidRPr="00280D90">
              <w:rPr>
                <w:sz w:val="30"/>
                <w:szCs w:val="30"/>
              </w:rPr>
              <w:t>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D90" w:rsidRPr="00280D90" w:rsidRDefault="00280D90">
            <w:pPr>
              <w:pStyle w:val="a3"/>
              <w:jc w:val="center"/>
              <w:rPr>
                <w:sz w:val="30"/>
                <w:szCs w:val="30"/>
              </w:rPr>
            </w:pPr>
            <w:proofErr w:type="spellStart"/>
            <w:r w:rsidRPr="00280D90">
              <w:rPr>
                <w:sz w:val="30"/>
                <w:szCs w:val="30"/>
              </w:rPr>
              <w:t>Кличев</w:t>
            </w:r>
            <w:proofErr w:type="spellEnd"/>
            <w:r w:rsidRPr="00280D90">
              <w:rPr>
                <w:sz w:val="30"/>
                <w:szCs w:val="30"/>
              </w:rPr>
              <w:t xml:space="preserve">- Бобруйск ч/з </w:t>
            </w:r>
            <w:proofErr w:type="spellStart"/>
            <w:r w:rsidRPr="00280D90">
              <w:rPr>
                <w:sz w:val="30"/>
                <w:szCs w:val="30"/>
              </w:rPr>
              <w:t>ст.Несета</w:t>
            </w:r>
            <w:proofErr w:type="spellEnd"/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D90" w:rsidRDefault="00C626B2">
            <w:pPr>
              <w:pStyle w:val="a3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6-10,14-0</w:t>
            </w:r>
            <w:r w:rsidR="00280D90" w:rsidRPr="00280D90">
              <w:rPr>
                <w:sz w:val="30"/>
                <w:szCs w:val="30"/>
              </w:rPr>
              <w:t>0</w:t>
            </w:r>
          </w:p>
          <w:p w:rsidR="00280D90" w:rsidRPr="00280D90" w:rsidRDefault="00280D90">
            <w:pPr>
              <w:pStyle w:val="a3"/>
              <w:jc w:val="center"/>
              <w:rPr>
                <w:sz w:val="30"/>
                <w:szCs w:val="30"/>
              </w:rPr>
            </w:pPr>
          </w:p>
          <w:p w:rsidR="00280D90" w:rsidRPr="00280D90" w:rsidRDefault="00C626B2">
            <w:pPr>
              <w:pStyle w:val="a3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6-10,14-4</w:t>
            </w:r>
            <w:r w:rsidR="00280D90" w:rsidRPr="00280D90">
              <w:rPr>
                <w:sz w:val="30"/>
                <w:szCs w:val="30"/>
              </w:rPr>
              <w:t>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D90" w:rsidRDefault="00280D90">
            <w:pPr>
              <w:pStyle w:val="a3"/>
              <w:jc w:val="center"/>
              <w:rPr>
                <w:sz w:val="30"/>
                <w:szCs w:val="30"/>
              </w:rPr>
            </w:pPr>
            <w:r w:rsidRPr="00280D90">
              <w:rPr>
                <w:sz w:val="30"/>
                <w:szCs w:val="30"/>
              </w:rPr>
              <w:t>11-10,17-30</w:t>
            </w:r>
          </w:p>
          <w:p w:rsidR="00280D90" w:rsidRPr="00280D90" w:rsidRDefault="00280D90">
            <w:pPr>
              <w:pStyle w:val="a3"/>
              <w:jc w:val="center"/>
              <w:rPr>
                <w:sz w:val="30"/>
                <w:szCs w:val="30"/>
              </w:rPr>
            </w:pPr>
          </w:p>
          <w:p w:rsidR="00280D90" w:rsidRPr="00280D90" w:rsidRDefault="00280D90">
            <w:pPr>
              <w:pStyle w:val="a3"/>
              <w:jc w:val="center"/>
              <w:rPr>
                <w:sz w:val="30"/>
                <w:szCs w:val="30"/>
              </w:rPr>
            </w:pPr>
            <w:r w:rsidRPr="00280D90">
              <w:rPr>
                <w:sz w:val="30"/>
                <w:szCs w:val="30"/>
              </w:rPr>
              <w:t>11-10,17-30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D90" w:rsidRDefault="00280D90">
            <w:pPr>
              <w:pStyle w:val="a3"/>
              <w:jc w:val="center"/>
              <w:rPr>
                <w:sz w:val="30"/>
                <w:szCs w:val="30"/>
              </w:rPr>
            </w:pPr>
            <w:proofErr w:type="spellStart"/>
            <w:proofErr w:type="gramStart"/>
            <w:r w:rsidRPr="00280D90">
              <w:rPr>
                <w:sz w:val="30"/>
                <w:szCs w:val="30"/>
              </w:rPr>
              <w:t>Пн,вт</w:t>
            </w:r>
            <w:proofErr w:type="gramEnd"/>
            <w:r w:rsidRPr="00280D90">
              <w:rPr>
                <w:sz w:val="30"/>
                <w:szCs w:val="30"/>
              </w:rPr>
              <w:t>,ср,чт,сб</w:t>
            </w:r>
            <w:proofErr w:type="spellEnd"/>
          </w:p>
          <w:p w:rsidR="00280D90" w:rsidRPr="00280D90" w:rsidRDefault="00280D90">
            <w:pPr>
              <w:pStyle w:val="a3"/>
              <w:jc w:val="center"/>
              <w:rPr>
                <w:sz w:val="30"/>
                <w:szCs w:val="30"/>
              </w:rPr>
            </w:pPr>
          </w:p>
          <w:p w:rsidR="00280D90" w:rsidRPr="00280D90" w:rsidRDefault="00280D90">
            <w:pPr>
              <w:pStyle w:val="a3"/>
              <w:jc w:val="center"/>
              <w:rPr>
                <w:sz w:val="30"/>
                <w:szCs w:val="30"/>
              </w:rPr>
            </w:pPr>
            <w:proofErr w:type="spellStart"/>
            <w:r w:rsidRPr="00280D90">
              <w:rPr>
                <w:sz w:val="30"/>
                <w:szCs w:val="30"/>
              </w:rPr>
              <w:t>Пт,вс</w:t>
            </w:r>
            <w:proofErr w:type="spellEnd"/>
          </w:p>
        </w:tc>
      </w:tr>
    </w:tbl>
    <w:p w:rsidR="000B7D7A" w:rsidRDefault="000B7D7A" w:rsidP="000B7D7A">
      <w:pPr>
        <w:pStyle w:val="a3"/>
        <w:rPr>
          <w:sz w:val="28"/>
          <w:szCs w:val="28"/>
        </w:rPr>
      </w:pPr>
    </w:p>
    <w:p w:rsidR="000B7D7A" w:rsidRDefault="000B7D7A" w:rsidP="000B7D7A">
      <w:pPr>
        <w:pStyle w:val="a3"/>
        <w:rPr>
          <w:sz w:val="28"/>
          <w:szCs w:val="28"/>
        </w:rPr>
      </w:pPr>
    </w:p>
    <w:p w:rsidR="000B7D7A" w:rsidRDefault="000B7D7A" w:rsidP="000B7D7A">
      <w:pPr>
        <w:pStyle w:val="a3"/>
        <w:rPr>
          <w:sz w:val="28"/>
          <w:szCs w:val="28"/>
        </w:rPr>
      </w:pPr>
    </w:p>
    <w:p w:rsidR="00EB2EF4" w:rsidRDefault="00EB2EF4"/>
    <w:sectPr w:rsidR="00EB2EF4" w:rsidSect="00280D90"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A9A"/>
    <w:rsid w:val="000B7D7A"/>
    <w:rsid w:val="00160A9A"/>
    <w:rsid w:val="00280D90"/>
    <w:rsid w:val="00401FCF"/>
    <w:rsid w:val="00C626B2"/>
    <w:rsid w:val="00EB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916FD"/>
  <w15:chartTrackingRefBased/>
  <w15:docId w15:val="{4F478704-2693-4916-96C7-C60A5EA47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7D7A"/>
    <w:pPr>
      <w:spacing w:after="0" w:line="240" w:lineRule="auto"/>
    </w:pPr>
  </w:style>
  <w:style w:type="table" w:styleId="a4">
    <w:name w:val="Table Grid"/>
    <w:basedOn w:val="a1"/>
    <w:uiPriority w:val="39"/>
    <w:rsid w:val="000B7D7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626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26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2025-11-17T05:49:00Z</cp:lastPrinted>
  <dcterms:created xsi:type="dcterms:W3CDTF">2024-11-14T10:29:00Z</dcterms:created>
  <dcterms:modified xsi:type="dcterms:W3CDTF">2025-11-17T05:50:00Z</dcterms:modified>
</cp:coreProperties>
</file>