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0EB5F" w14:textId="77777777" w:rsidR="001A0107" w:rsidRPr="001A0107" w:rsidRDefault="001A0107" w:rsidP="001A0107">
      <w:pPr>
        <w:jc w:val="center"/>
      </w:pPr>
      <w:r w:rsidRPr="001A0107">
        <w:rPr>
          <w:b/>
          <w:bCs/>
        </w:rPr>
        <w:t>Персональный состав комиссии </w:t>
      </w:r>
      <w:r w:rsidRPr="001A0107">
        <w:br/>
      </w:r>
      <w:r w:rsidRPr="001A0107">
        <w:rPr>
          <w:b/>
          <w:bCs/>
        </w:rPr>
        <w:t>по содействию занятости:</w:t>
      </w: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5"/>
        <w:gridCol w:w="7084"/>
      </w:tblGrid>
      <w:tr w:rsidR="001A0107" w:rsidRPr="001A0107" w14:paraId="173DD2DC" w14:textId="77777777"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F3294BF" w14:textId="77777777" w:rsidR="001A0107" w:rsidRPr="001A0107" w:rsidRDefault="001A0107" w:rsidP="001A0107">
            <w:r w:rsidRPr="001A0107">
              <w:t>Грешилова</w:t>
            </w:r>
          </w:p>
          <w:p w14:paraId="4281392E" w14:textId="77777777" w:rsidR="001A0107" w:rsidRPr="001A0107" w:rsidRDefault="001A0107" w:rsidP="001A0107">
            <w:r w:rsidRPr="001A0107">
              <w:t>Наталья Владимировна</w:t>
            </w:r>
          </w:p>
        </w:tc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27B72B9" w14:textId="77777777" w:rsidR="001A0107" w:rsidRPr="001A0107" w:rsidRDefault="001A0107" w:rsidP="001A0107">
            <w:r w:rsidRPr="001A0107">
              <w:t>председатель Кличевского районного Совета депутатов, председатель комиссии;</w:t>
            </w:r>
          </w:p>
          <w:p w14:paraId="04ED1B52" w14:textId="77777777" w:rsidR="001A0107" w:rsidRPr="001A0107" w:rsidRDefault="001A0107" w:rsidP="001A0107">
            <w:r w:rsidRPr="001A0107">
              <w:t> </w:t>
            </w:r>
          </w:p>
        </w:tc>
      </w:tr>
      <w:tr w:rsidR="001A0107" w:rsidRPr="001A0107" w14:paraId="40F2FFBA" w14:textId="77777777"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9CF12FF" w14:textId="77777777" w:rsidR="001A0107" w:rsidRPr="001A0107" w:rsidRDefault="001A0107" w:rsidP="001A0107">
            <w:r w:rsidRPr="001A0107">
              <w:t>Данилкина </w:t>
            </w:r>
          </w:p>
          <w:p w14:paraId="581888A4" w14:textId="77777777" w:rsidR="001A0107" w:rsidRPr="001A0107" w:rsidRDefault="001A0107" w:rsidP="001A0107">
            <w:r w:rsidRPr="001A0107">
              <w:t>Галина Петровна</w:t>
            </w:r>
          </w:p>
        </w:tc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3EEAC6" w14:textId="77777777" w:rsidR="001A0107" w:rsidRPr="001A0107" w:rsidRDefault="001A0107" w:rsidP="001A0107">
            <w:r w:rsidRPr="001A0107">
              <w:t>заместитель председателя Кличевского районного исполнительного комитета (далее – райисполком), заместитель председателя комиссии;</w:t>
            </w:r>
          </w:p>
          <w:p w14:paraId="48C176AF" w14:textId="77777777" w:rsidR="001A0107" w:rsidRPr="001A0107" w:rsidRDefault="001A0107" w:rsidP="001A0107">
            <w:r w:rsidRPr="001A0107">
              <w:t> </w:t>
            </w:r>
          </w:p>
        </w:tc>
      </w:tr>
      <w:tr w:rsidR="001A0107" w:rsidRPr="001A0107" w14:paraId="2A0DBBB7" w14:textId="77777777"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549487A" w14:textId="77777777" w:rsidR="001A0107" w:rsidRPr="001A0107" w:rsidRDefault="001A0107" w:rsidP="001A0107">
            <w:r w:rsidRPr="001A0107">
              <w:t>Мысливчик </w:t>
            </w:r>
          </w:p>
          <w:p w14:paraId="276E5C38" w14:textId="77777777" w:rsidR="001A0107" w:rsidRPr="001A0107" w:rsidRDefault="001A0107" w:rsidP="001A0107">
            <w:r w:rsidRPr="001A0107">
              <w:t>Виктория Ивановна</w:t>
            </w:r>
          </w:p>
        </w:tc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FD49966" w14:textId="77777777" w:rsidR="001A0107" w:rsidRPr="001A0107" w:rsidRDefault="001A0107" w:rsidP="001A0107">
            <w:r w:rsidRPr="001A0107">
              <w:t>заместитель директора учреждения «Кличевский районный центр социального обслуживания населения», секретарь комиссии; </w:t>
            </w:r>
          </w:p>
        </w:tc>
      </w:tr>
      <w:tr w:rsidR="001A0107" w:rsidRPr="001A0107" w14:paraId="560FB56A" w14:textId="77777777"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BE73744" w14:textId="77777777" w:rsidR="001A0107" w:rsidRPr="001A0107" w:rsidRDefault="001A0107" w:rsidP="001A0107">
            <w:r w:rsidRPr="001A0107">
              <w:t> </w:t>
            </w:r>
          </w:p>
        </w:tc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040191A" w14:textId="77777777" w:rsidR="001A0107" w:rsidRPr="001A0107" w:rsidRDefault="001A0107" w:rsidP="001A0107">
            <w:r w:rsidRPr="001A0107">
              <w:t>Члены комиссии:</w:t>
            </w:r>
          </w:p>
        </w:tc>
      </w:tr>
      <w:tr w:rsidR="001A0107" w:rsidRPr="001A0107" w14:paraId="77F36B34" w14:textId="77777777"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3AF7B7A" w14:textId="77777777" w:rsidR="001A0107" w:rsidRPr="001A0107" w:rsidRDefault="001A0107" w:rsidP="001A0107">
            <w:r w:rsidRPr="001A0107">
              <w:t>Белозор </w:t>
            </w:r>
          </w:p>
          <w:p w14:paraId="6E20B43C" w14:textId="77777777" w:rsidR="001A0107" w:rsidRPr="001A0107" w:rsidRDefault="001A0107" w:rsidP="001A0107">
            <w:r w:rsidRPr="001A0107">
              <w:t>Сергей Николаевич</w:t>
            </w:r>
          </w:p>
        </w:tc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7AF557C" w14:textId="77777777" w:rsidR="001A0107" w:rsidRPr="001A0107" w:rsidRDefault="001A0107" w:rsidP="001A0107">
            <w:r w:rsidRPr="001A0107">
              <w:t>начальник отделения охраны правопорядка и профилактики отдела внутренних дел райисполкома;</w:t>
            </w:r>
          </w:p>
          <w:p w14:paraId="1C6F6146" w14:textId="77777777" w:rsidR="001A0107" w:rsidRPr="001A0107" w:rsidRDefault="001A0107" w:rsidP="001A0107">
            <w:r w:rsidRPr="001A0107">
              <w:t> </w:t>
            </w:r>
          </w:p>
        </w:tc>
      </w:tr>
      <w:tr w:rsidR="001A0107" w:rsidRPr="001A0107" w14:paraId="22564C90" w14:textId="77777777"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064B39C" w14:textId="77777777" w:rsidR="001A0107" w:rsidRPr="001A0107" w:rsidRDefault="001A0107" w:rsidP="001A0107">
            <w:r w:rsidRPr="001A0107">
              <w:t>Белявский </w:t>
            </w:r>
          </w:p>
          <w:p w14:paraId="424B3C1E" w14:textId="77777777" w:rsidR="001A0107" w:rsidRPr="001A0107" w:rsidRDefault="001A0107" w:rsidP="001A0107">
            <w:r w:rsidRPr="001A0107">
              <w:t>Дмитрий Владимирович</w:t>
            </w:r>
          </w:p>
        </w:tc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B4E1992" w14:textId="77777777" w:rsidR="001A0107" w:rsidRPr="001A0107" w:rsidRDefault="001A0107" w:rsidP="001A0107">
            <w:r w:rsidRPr="001A0107">
              <w:t>мастер по учету газа Кличевского района газоснабжения филиала «Бобруйское производственное управление республиканского унитарного предприятия «</w:t>
            </w:r>
            <w:proofErr w:type="spellStart"/>
            <w:r w:rsidRPr="001A0107">
              <w:t>Могилевоблгаз</w:t>
            </w:r>
            <w:proofErr w:type="spellEnd"/>
            <w:r w:rsidRPr="001A0107">
              <w:t>»;</w:t>
            </w:r>
          </w:p>
          <w:p w14:paraId="5E37EB9A" w14:textId="77777777" w:rsidR="001A0107" w:rsidRPr="001A0107" w:rsidRDefault="001A0107" w:rsidP="001A0107">
            <w:r w:rsidRPr="001A0107">
              <w:t> </w:t>
            </w:r>
          </w:p>
        </w:tc>
      </w:tr>
      <w:tr w:rsidR="001A0107" w:rsidRPr="001A0107" w14:paraId="6812BE3C" w14:textId="77777777"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3C3ED14" w14:textId="77777777" w:rsidR="001A0107" w:rsidRPr="001A0107" w:rsidRDefault="001A0107" w:rsidP="001A0107">
            <w:r w:rsidRPr="001A0107">
              <w:t>Богомолова </w:t>
            </w:r>
          </w:p>
          <w:p w14:paraId="6E6AFE04" w14:textId="77777777" w:rsidR="001A0107" w:rsidRPr="001A0107" w:rsidRDefault="001A0107" w:rsidP="001A0107">
            <w:r w:rsidRPr="001A0107">
              <w:t xml:space="preserve">Галина </w:t>
            </w:r>
            <w:proofErr w:type="spellStart"/>
            <w:r w:rsidRPr="001A0107">
              <w:t>Болеславовна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99FD2EC" w14:textId="77777777" w:rsidR="001A0107" w:rsidRPr="001A0107" w:rsidRDefault="001A0107" w:rsidP="001A0107">
            <w:r w:rsidRPr="001A0107">
              <w:t xml:space="preserve">председатель </w:t>
            </w:r>
            <w:proofErr w:type="spellStart"/>
            <w:r w:rsidRPr="001A0107">
              <w:t>Бацевичского</w:t>
            </w:r>
            <w:proofErr w:type="spellEnd"/>
            <w:r w:rsidRPr="001A0107">
              <w:t xml:space="preserve"> сельского исполнительного комитета;</w:t>
            </w:r>
          </w:p>
          <w:p w14:paraId="236B57C4" w14:textId="77777777" w:rsidR="001A0107" w:rsidRPr="001A0107" w:rsidRDefault="001A0107" w:rsidP="001A0107">
            <w:r w:rsidRPr="001A0107">
              <w:t> </w:t>
            </w:r>
          </w:p>
        </w:tc>
      </w:tr>
      <w:tr w:rsidR="001A0107" w:rsidRPr="001A0107" w14:paraId="28BE496A" w14:textId="77777777"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219014E" w14:textId="77777777" w:rsidR="001A0107" w:rsidRPr="001A0107" w:rsidRDefault="001A0107" w:rsidP="001A0107">
            <w:r w:rsidRPr="001A0107">
              <w:t>Воробьёв</w:t>
            </w:r>
          </w:p>
          <w:p w14:paraId="0453CA55" w14:textId="77777777" w:rsidR="001A0107" w:rsidRPr="001A0107" w:rsidRDefault="001A0107" w:rsidP="001A0107">
            <w:r w:rsidRPr="001A0107">
              <w:t>Александр Васильевич</w:t>
            </w:r>
          </w:p>
        </w:tc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D85CCD0" w14:textId="77777777" w:rsidR="001A0107" w:rsidRPr="001A0107" w:rsidRDefault="001A0107" w:rsidP="001A0107">
            <w:r w:rsidRPr="001A0107">
              <w:t>начальник отдела жилищно-коммунального хозяйства, архитектуры и строительства райисполкома;</w:t>
            </w:r>
          </w:p>
          <w:p w14:paraId="310F084D" w14:textId="77777777" w:rsidR="001A0107" w:rsidRPr="001A0107" w:rsidRDefault="001A0107" w:rsidP="001A0107">
            <w:r w:rsidRPr="001A0107">
              <w:t> </w:t>
            </w:r>
          </w:p>
        </w:tc>
      </w:tr>
      <w:tr w:rsidR="001A0107" w:rsidRPr="001A0107" w14:paraId="0215F7B5" w14:textId="77777777"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7134060" w14:textId="77777777" w:rsidR="001A0107" w:rsidRPr="001A0107" w:rsidRDefault="001A0107" w:rsidP="001A0107">
            <w:r w:rsidRPr="001A0107">
              <w:t>Закревская Марина Александровна</w:t>
            </w:r>
          </w:p>
        </w:tc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89966B0" w14:textId="77777777" w:rsidR="001A0107" w:rsidRPr="001A0107" w:rsidRDefault="001A0107" w:rsidP="001A0107">
            <w:r w:rsidRPr="001A0107">
              <w:t>главный специалист отдела труда, заработной платы и занятости населения управления по труду, занятости и социальной защите райисполкома;</w:t>
            </w:r>
          </w:p>
          <w:p w14:paraId="2005302D" w14:textId="77777777" w:rsidR="001A0107" w:rsidRPr="001A0107" w:rsidRDefault="001A0107" w:rsidP="001A0107">
            <w:r w:rsidRPr="001A0107">
              <w:t> </w:t>
            </w:r>
          </w:p>
        </w:tc>
      </w:tr>
      <w:tr w:rsidR="001A0107" w:rsidRPr="001A0107" w14:paraId="40F44676" w14:textId="77777777"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FCC8790" w14:textId="77777777" w:rsidR="001A0107" w:rsidRPr="001A0107" w:rsidRDefault="001A0107" w:rsidP="001A0107">
            <w:r w:rsidRPr="001A0107">
              <w:t>Кривонос</w:t>
            </w:r>
          </w:p>
          <w:p w14:paraId="04796A9F" w14:textId="77777777" w:rsidR="001A0107" w:rsidRPr="001A0107" w:rsidRDefault="001A0107" w:rsidP="001A0107">
            <w:r w:rsidRPr="001A0107">
              <w:t>Валерий Михайлович</w:t>
            </w:r>
          </w:p>
        </w:tc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FC0EEF" w14:textId="77777777" w:rsidR="001A0107" w:rsidRPr="001A0107" w:rsidRDefault="001A0107" w:rsidP="001A0107">
            <w:r w:rsidRPr="001A0107">
              <w:t xml:space="preserve">заместитель начальника – начальник управления по работе с </w:t>
            </w:r>
            <w:proofErr w:type="gramStart"/>
            <w:r w:rsidRPr="001A0107">
              <w:t>плательщиками  по</w:t>
            </w:r>
            <w:proofErr w:type="gramEnd"/>
            <w:r w:rsidRPr="001A0107">
              <w:t xml:space="preserve"> Кличевскому району инспекции Министерства по налогам и сборам Республики </w:t>
            </w:r>
            <w:proofErr w:type="gramStart"/>
            <w:r w:rsidRPr="001A0107">
              <w:t>Беларусь  по</w:t>
            </w:r>
            <w:proofErr w:type="gramEnd"/>
            <w:r w:rsidRPr="001A0107">
              <w:t xml:space="preserve"> Осиповичскому району;</w:t>
            </w:r>
          </w:p>
          <w:p w14:paraId="20D5B101" w14:textId="77777777" w:rsidR="001A0107" w:rsidRPr="001A0107" w:rsidRDefault="001A0107" w:rsidP="001A0107">
            <w:r w:rsidRPr="001A0107">
              <w:t> </w:t>
            </w:r>
          </w:p>
        </w:tc>
      </w:tr>
      <w:tr w:rsidR="001A0107" w:rsidRPr="001A0107" w14:paraId="0FE48276" w14:textId="77777777"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63FE133" w14:textId="77777777" w:rsidR="001A0107" w:rsidRPr="001A0107" w:rsidRDefault="001A0107" w:rsidP="001A0107">
            <w:r w:rsidRPr="001A0107">
              <w:lastRenderedPageBreak/>
              <w:t>Кривонос </w:t>
            </w:r>
          </w:p>
          <w:p w14:paraId="0BAF548C" w14:textId="77777777" w:rsidR="001A0107" w:rsidRPr="001A0107" w:rsidRDefault="001A0107" w:rsidP="001A0107">
            <w:r w:rsidRPr="001A0107">
              <w:t>Александр Степанович</w:t>
            </w:r>
          </w:p>
          <w:p w14:paraId="604B2B71" w14:textId="77777777" w:rsidR="001A0107" w:rsidRPr="001A0107" w:rsidRDefault="001A0107" w:rsidP="001A0107">
            <w:r w:rsidRPr="001A0107">
              <w:t> </w:t>
            </w:r>
          </w:p>
        </w:tc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ECE6AD0" w14:textId="77777777" w:rsidR="001A0107" w:rsidRPr="001A0107" w:rsidRDefault="001A0107" w:rsidP="001A0107">
            <w:r w:rsidRPr="001A0107">
              <w:t xml:space="preserve">председатель </w:t>
            </w:r>
            <w:proofErr w:type="spellStart"/>
            <w:r w:rsidRPr="001A0107">
              <w:t>Потокского</w:t>
            </w:r>
            <w:proofErr w:type="spellEnd"/>
            <w:r w:rsidRPr="001A0107">
              <w:t xml:space="preserve"> сельского исполнительного комитета;</w:t>
            </w:r>
          </w:p>
        </w:tc>
      </w:tr>
      <w:tr w:rsidR="001A0107" w:rsidRPr="001A0107" w14:paraId="6C01B388" w14:textId="77777777"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C6D94A0" w14:textId="77777777" w:rsidR="001A0107" w:rsidRPr="001A0107" w:rsidRDefault="001A0107" w:rsidP="001A0107">
            <w:r w:rsidRPr="001A0107">
              <w:t>Лосева </w:t>
            </w:r>
          </w:p>
          <w:p w14:paraId="22EB9AF7" w14:textId="77777777" w:rsidR="001A0107" w:rsidRPr="001A0107" w:rsidRDefault="001A0107" w:rsidP="001A0107">
            <w:r w:rsidRPr="001A0107">
              <w:t>Марина Михайловна</w:t>
            </w:r>
          </w:p>
        </w:tc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3A4AB3B" w14:textId="77777777" w:rsidR="001A0107" w:rsidRPr="001A0107" w:rsidRDefault="001A0107" w:rsidP="001A0107">
            <w:r w:rsidRPr="001A0107">
              <w:t>начальник управления по труду, занятости и социальной защите райисполкома;</w:t>
            </w:r>
          </w:p>
          <w:p w14:paraId="1F49C470" w14:textId="77777777" w:rsidR="001A0107" w:rsidRPr="001A0107" w:rsidRDefault="001A0107" w:rsidP="001A0107">
            <w:r w:rsidRPr="001A0107">
              <w:t> </w:t>
            </w:r>
          </w:p>
        </w:tc>
      </w:tr>
      <w:tr w:rsidR="001A0107" w:rsidRPr="001A0107" w14:paraId="02E1756B" w14:textId="77777777"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851671D" w14:textId="77777777" w:rsidR="001A0107" w:rsidRPr="001A0107" w:rsidRDefault="001A0107" w:rsidP="001A0107">
            <w:r w:rsidRPr="001A0107">
              <w:t>Юрковец Жанна Геннадьевна</w:t>
            </w:r>
          </w:p>
        </w:tc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5ED7D02" w14:textId="77777777" w:rsidR="001A0107" w:rsidRPr="001A0107" w:rsidRDefault="001A0107" w:rsidP="001A0107">
            <w:r w:rsidRPr="001A0107">
              <w:t>заместитель начальника отдела по образованию райисполкома.</w:t>
            </w:r>
          </w:p>
        </w:tc>
      </w:tr>
    </w:tbl>
    <w:p w14:paraId="144E02A3" w14:textId="77777777" w:rsidR="003F1369" w:rsidRDefault="003F1369"/>
    <w:sectPr w:rsidR="003F1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530"/>
    <w:rsid w:val="001670CD"/>
    <w:rsid w:val="001A0107"/>
    <w:rsid w:val="0035061B"/>
    <w:rsid w:val="003F1369"/>
    <w:rsid w:val="00923E6A"/>
    <w:rsid w:val="00C70530"/>
    <w:rsid w:val="00C91D37"/>
    <w:rsid w:val="00E8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5CDD5-5309-47D4-A9EA-B9C86137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05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5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5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5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5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5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5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5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05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05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05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05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053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05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05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05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05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05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0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05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05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0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05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05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053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05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05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705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Войцехович Святослав Сергеевич</dc:creator>
  <cp:keywords/>
  <dc:description/>
  <cp:lastModifiedBy>Войцехович Святослав Сергеевич</cp:lastModifiedBy>
  <cp:revision>2</cp:revision>
  <dcterms:created xsi:type="dcterms:W3CDTF">2026-04-27T07:12:00Z</dcterms:created>
  <dcterms:modified xsi:type="dcterms:W3CDTF">2026-04-27T07:12:00Z</dcterms:modified>
</cp:coreProperties>
</file>