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2651" w14:textId="77777777" w:rsidR="001F7436" w:rsidRPr="002F044A" w:rsidRDefault="001F7436" w:rsidP="00124AB1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Вопрос:</w:t>
      </w:r>
      <w:r w:rsidRPr="002F044A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55037E">
        <w:rPr>
          <w:rStyle w:val="word-wrapper"/>
          <w:rFonts w:ascii="Times New Roman" w:hAnsi="Times New Roman" w:cs="Times New Roman"/>
          <w:sz w:val="30"/>
          <w:szCs w:val="30"/>
        </w:rPr>
        <w:t xml:space="preserve">Я являюсь матерью 2-х несовершеннолетних детей </w:t>
      </w:r>
      <w:r w:rsidR="00F60AC5">
        <w:rPr>
          <w:rStyle w:val="word-wrapper"/>
          <w:rFonts w:ascii="Times New Roman" w:hAnsi="Times New Roman" w:cs="Times New Roman"/>
          <w:sz w:val="30"/>
          <w:szCs w:val="30"/>
        </w:rPr>
        <w:t>(</w:t>
      </w:r>
      <w:r w:rsidR="0055037E">
        <w:rPr>
          <w:rStyle w:val="word-wrapper"/>
          <w:rFonts w:ascii="Times New Roman" w:hAnsi="Times New Roman" w:cs="Times New Roman"/>
          <w:sz w:val="30"/>
          <w:szCs w:val="30"/>
        </w:rPr>
        <w:t>10 и 8 лет</w:t>
      </w:r>
      <w:r w:rsidR="00F60AC5">
        <w:rPr>
          <w:rStyle w:val="word-wrapper"/>
          <w:rFonts w:ascii="Times New Roman" w:hAnsi="Times New Roman" w:cs="Times New Roman"/>
          <w:sz w:val="30"/>
          <w:szCs w:val="30"/>
        </w:rPr>
        <w:t>)</w:t>
      </w:r>
      <w:r w:rsidR="0055037E">
        <w:rPr>
          <w:rStyle w:val="word-wrapper"/>
          <w:rFonts w:ascii="Times New Roman" w:hAnsi="Times New Roman" w:cs="Times New Roman"/>
          <w:sz w:val="30"/>
          <w:szCs w:val="30"/>
        </w:rPr>
        <w:t>. Муж не работает по состоянию здоровья. На работе мне дали уведомление о моем сокращении. Правомерно ли действие нанимателя</w:t>
      </w:r>
      <w:r w:rsidR="007C0EEB">
        <w:rPr>
          <w:rStyle w:val="word-wrapper"/>
          <w:rFonts w:ascii="Times New Roman" w:hAnsi="Times New Roman" w:cs="Times New Roman"/>
          <w:sz w:val="30"/>
          <w:szCs w:val="30"/>
        </w:rPr>
        <w:t>? Есть ли для меня гарантии, устанавливающие запрет на мое увольнение в данном случае?</w:t>
      </w:r>
    </w:p>
    <w:p w14:paraId="7982C14C" w14:textId="77777777" w:rsidR="00AF2C94" w:rsidRPr="00AF2C94" w:rsidRDefault="001F7436" w:rsidP="005A3853">
      <w:pPr>
        <w:pStyle w:val="a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F044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Ответ:</w:t>
      </w:r>
      <w:r w:rsidRPr="002F044A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AF2C94" w:rsidRPr="00DD2264">
        <w:rPr>
          <w:rStyle w:val="word-wrapper"/>
          <w:rFonts w:ascii="Times New Roman" w:hAnsi="Times New Roman" w:cs="Times New Roman"/>
          <w:sz w:val="30"/>
          <w:szCs w:val="30"/>
        </w:rPr>
        <w:t xml:space="preserve">Да, правомерно. В соответствии с частью </w:t>
      </w:r>
      <w:r w:rsidR="005A3853" w:rsidRPr="00DD2264">
        <w:rPr>
          <w:rStyle w:val="word-wrapper"/>
          <w:rFonts w:ascii="Times New Roman" w:hAnsi="Times New Roman" w:cs="Times New Roman"/>
          <w:sz w:val="30"/>
          <w:szCs w:val="30"/>
        </w:rPr>
        <w:t xml:space="preserve">3 статьи 268 Трудового кодекса Республики Беларусь (далее – ТК) </w:t>
      </w:r>
      <w:r w:rsidR="007C0EEB" w:rsidRPr="00DD2264">
        <w:rPr>
          <w:rFonts w:ascii="Times New Roman" w:hAnsi="Times New Roman" w:cs="Times New Roman"/>
          <w:sz w:val="30"/>
          <w:szCs w:val="30"/>
        </w:rPr>
        <w:t>н</w:t>
      </w:r>
      <w:r w:rsidR="00AF2C94" w:rsidRPr="00DD2264">
        <w:rPr>
          <w:rFonts w:ascii="Times New Roman" w:hAnsi="Times New Roman" w:cs="Times New Roman"/>
          <w:sz w:val="30"/>
          <w:szCs w:val="30"/>
        </w:rPr>
        <w:t>е допускается расторжение трудового договора по инициативе нанимателя:</w:t>
      </w:r>
      <w:r w:rsidR="005A3853" w:rsidRPr="00DD2264">
        <w:rPr>
          <w:rFonts w:ascii="Times New Roman" w:hAnsi="Times New Roman" w:cs="Times New Roman"/>
          <w:sz w:val="30"/>
          <w:szCs w:val="30"/>
        </w:rPr>
        <w:t xml:space="preserve"> </w:t>
      </w:r>
      <w:r w:rsidR="00AF2C94" w:rsidRPr="00DD2264">
        <w:rPr>
          <w:rFonts w:ascii="Times New Roman" w:eastAsia="Times New Roman" w:hAnsi="Times New Roman" w:cs="Times New Roman"/>
          <w:sz w:val="30"/>
          <w:szCs w:val="30"/>
        </w:rPr>
        <w:t>1) в связи с сокращением численности или штата работников (пункт 1 статьи 42) и в случаях, предусмотренных пунктами 3-5 статьи 42 </w:t>
      </w:r>
      <w:r w:rsidR="005A3853" w:rsidRPr="00DD2264">
        <w:rPr>
          <w:rFonts w:ascii="Times New Roman" w:eastAsia="Times New Roman" w:hAnsi="Times New Roman" w:cs="Times New Roman"/>
          <w:sz w:val="30"/>
          <w:szCs w:val="30"/>
        </w:rPr>
        <w:t>ТК</w:t>
      </w:r>
      <w:r w:rsidR="00AF2C94" w:rsidRPr="00DD2264">
        <w:rPr>
          <w:rFonts w:ascii="Times New Roman" w:eastAsia="Times New Roman" w:hAnsi="Times New Roman" w:cs="Times New Roman"/>
          <w:sz w:val="30"/>
          <w:szCs w:val="30"/>
        </w:rPr>
        <w:t>, - с беременной женщиной, женщиной, имеющей ребенка в возрасте до трех лет, одиноким родителем, имеющим ребенка в возрасте до трех лет;</w:t>
      </w:r>
      <w:r w:rsidR="005A3853" w:rsidRPr="00DD22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F2C94" w:rsidRPr="00DD2264">
        <w:rPr>
          <w:rFonts w:ascii="Times New Roman" w:eastAsia="Times New Roman" w:hAnsi="Times New Roman" w:cs="Times New Roman"/>
          <w:sz w:val="30"/>
          <w:szCs w:val="30"/>
        </w:rPr>
        <w:t>2) в связи с сокращением численности или штата работников (пункт 1 статьи 42) и в случае, предусмотренном пунктом 5 статьи 42 </w:t>
      </w:r>
      <w:r w:rsidR="005A3853" w:rsidRPr="00DD2264">
        <w:rPr>
          <w:rFonts w:ascii="Times New Roman" w:eastAsia="Times New Roman" w:hAnsi="Times New Roman" w:cs="Times New Roman"/>
          <w:sz w:val="30"/>
          <w:szCs w:val="30"/>
        </w:rPr>
        <w:t>ТК</w:t>
      </w:r>
      <w:r w:rsidR="00AF2C94" w:rsidRPr="00DD2264">
        <w:rPr>
          <w:rFonts w:ascii="Times New Roman" w:eastAsia="Times New Roman" w:hAnsi="Times New Roman" w:cs="Times New Roman"/>
          <w:sz w:val="30"/>
          <w:szCs w:val="30"/>
        </w:rPr>
        <w:t>, - с одиноким родителем, имеющим ребенка в возрасте от трех до четырнадцати лет (ребенка-инвалида - до восемнадцати лет).</w:t>
      </w:r>
    </w:p>
    <w:p w14:paraId="283E7294" w14:textId="77777777" w:rsidR="00AF2C94" w:rsidRPr="00454407" w:rsidRDefault="00AF2C94" w:rsidP="00124AB1">
      <w:pPr>
        <w:pStyle w:val="a4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EBE55E1" w14:textId="77777777" w:rsidR="00A14029" w:rsidRPr="002F044A" w:rsidRDefault="00A14029" w:rsidP="00124AB1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Вопрос</w:t>
      </w:r>
      <w:r w:rsidR="00DD2264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326EBD" w:rsidRPr="00326EBD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Работаю продавцом в магазине. </w:t>
      </w:r>
      <w:r w:rsidR="0054780F">
        <w:rPr>
          <w:rStyle w:val="word-wrapper"/>
          <w:rFonts w:ascii="Times New Roman" w:hAnsi="Times New Roman" w:cs="Times New Roman"/>
          <w:bCs/>
          <w:sz w:val="30"/>
          <w:szCs w:val="30"/>
        </w:rPr>
        <w:t>С</w:t>
      </w:r>
      <w:r w:rsidR="00EC2597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01.06.2026 по 30.06.2026</w:t>
      </w:r>
      <w:r w:rsidR="00DD2264" w:rsidRPr="00DD2264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</w:t>
      </w:r>
      <w:r w:rsidR="0054780F">
        <w:rPr>
          <w:rStyle w:val="word-wrapper"/>
          <w:rFonts w:ascii="Times New Roman" w:hAnsi="Times New Roman" w:cs="Times New Roman"/>
          <w:bCs/>
          <w:sz w:val="30"/>
          <w:szCs w:val="30"/>
        </w:rPr>
        <w:t>мне предоставлен</w:t>
      </w:r>
      <w:r w:rsidR="00DD2264" w:rsidRPr="00DD2264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трудов</w:t>
      </w:r>
      <w:r w:rsidR="0054780F">
        <w:rPr>
          <w:rStyle w:val="word-wrapper"/>
          <w:rFonts w:ascii="Times New Roman" w:hAnsi="Times New Roman" w:cs="Times New Roman"/>
          <w:bCs/>
          <w:sz w:val="30"/>
          <w:szCs w:val="30"/>
        </w:rPr>
        <w:t>ой</w:t>
      </w:r>
      <w:r w:rsidR="00DD2264" w:rsidRPr="00DD2264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отпуск.</w:t>
      </w:r>
      <w:r w:rsidR="00326EBD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 </w:t>
      </w:r>
      <w:r w:rsidR="00F53DE6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С 15.06.2026 меня хотят отозвать из отпуска, </w:t>
      </w:r>
      <w:r w:rsidR="00EC2597">
        <w:rPr>
          <w:rStyle w:val="word-wrapper"/>
          <w:rFonts w:ascii="Times New Roman" w:hAnsi="Times New Roman" w:cs="Times New Roman"/>
          <w:bCs/>
          <w:sz w:val="30"/>
          <w:szCs w:val="30"/>
        </w:rPr>
        <w:t xml:space="preserve">так как некому работать. </w:t>
      </w:r>
      <w:r w:rsidR="0049443E">
        <w:rPr>
          <w:rStyle w:val="word-wrapper"/>
          <w:rFonts w:ascii="Times New Roman" w:hAnsi="Times New Roman" w:cs="Times New Roman"/>
          <w:bCs/>
          <w:sz w:val="30"/>
          <w:szCs w:val="30"/>
        </w:rPr>
        <w:t>Может ли наниматель в одностороннем порядке прервать мой отпуск и заставить меня выйти на работу</w:t>
      </w:r>
      <w:r w:rsidR="00EC2597">
        <w:rPr>
          <w:rStyle w:val="word-wrapper"/>
          <w:rFonts w:ascii="Times New Roman" w:hAnsi="Times New Roman" w:cs="Times New Roman"/>
          <w:bCs/>
          <w:sz w:val="30"/>
          <w:szCs w:val="30"/>
        </w:rPr>
        <w:t>?</w:t>
      </w:r>
    </w:p>
    <w:p w14:paraId="66F188D4" w14:textId="77777777" w:rsidR="00AA1684" w:rsidRPr="00D503F4" w:rsidRDefault="00A14029" w:rsidP="00C04A1A">
      <w:pPr>
        <w:pStyle w:val="il-text-alignjustify"/>
        <w:spacing w:before="0" w:beforeAutospacing="0" w:after="0" w:afterAutospacing="0"/>
        <w:jc w:val="both"/>
        <w:rPr>
          <w:rStyle w:val="word-wrapper"/>
          <w:sz w:val="30"/>
          <w:szCs w:val="30"/>
          <w:lang w:val="ru-RU"/>
        </w:rPr>
      </w:pPr>
      <w:r w:rsidRPr="00BF2852">
        <w:rPr>
          <w:rStyle w:val="word-wrapper"/>
          <w:b/>
          <w:bCs/>
          <w:sz w:val="30"/>
          <w:szCs w:val="30"/>
          <w:lang w:val="ru-RU"/>
        </w:rPr>
        <w:t>Ответ:</w:t>
      </w:r>
      <w:r w:rsidRPr="00BF2852">
        <w:rPr>
          <w:rStyle w:val="word-wrapper"/>
          <w:sz w:val="30"/>
          <w:szCs w:val="30"/>
        </w:rPr>
        <w:t> </w:t>
      </w:r>
      <w:r w:rsidR="00AA1684" w:rsidRPr="00D503F4">
        <w:rPr>
          <w:sz w:val="30"/>
          <w:szCs w:val="30"/>
          <w:lang w:val="ru-RU"/>
        </w:rPr>
        <w:t>Отзыв работника из трудового отпуска в одностороннем порядке по инициативе</w:t>
      </w:r>
      <w:r w:rsidR="00F60AC5">
        <w:rPr>
          <w:sz w:val="30"/>
          <w:szCs w:val="30"/>
          <w:lang w:val="ru-RU"/>
        </w:rPr>
        <w:t xml:space="preserve"> нанимателя</w:t>
      </w:r>
      <w:r w:rsidR="00AA1684" w:rsidRPr="00D503F4">
        <w:rPr>
          <w:sz w:val="30"/>
          <w:szCs w:val="30"/>
          <w:lang w:val="ru-RU"/>
        </w:rPr>
        <w:t xml:space="preserve"> не допускается. Согласно части 2 статьи 174 ТК т</w:t>
      </w:r>
      <w:r w:rsidR="00AA1684" w:rsidRPr="00D503F4">
        <w:rPr>
          <w:rStyle w:val="word-wrapper"/>
          <w:sz w:val="30"/>
          <w:szCs w:val="30"/>
          <w:lang w:val="ru-RU"/>
        </w:rPr>
        <w:t xml:space="preserve">рудовой отпуск может быть прерван по предложению нанимателя и с согласия работника (отзыв из отпуска). </w:t>
      </w:r>
    </w:p>
    <w:p w14:paraId="5B1B2307" w14:textId="77777777" w:rsidR="00E24D44" w:rsidRPr="00D503F4" w:rsidRDefault="00AA1684" w:rsidP="00C04A1A">
      <w:pPr>
        <w:pStyle w:val="il-text-alignjustify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D503F4">
        <w:rPr>
          <w:rStyle w:val="word-wrapper"/>
          <w:sz w:val="30"/>
          <w:szCs w:val="30"/>
          <w:lang w:val="ru-RU"/>
        </w:rPr>
        <w:t>Кроме того, о</w:t>
      </w:r>
      <w:r w:rsidR="00F53DE6" w:rsidRPr="00D503F4">
        <w:rPr>
          <w:sz w:val="30"/>
          <w:szCs w:val="30"/>
          <w:lang w:val="ru-RU"/>
        </w:rPr>
        <w:t>тзыв работника из</w:t>
      </w:r>
      <w:r w:rsidR="00F53DE6" w:rsidRPr="00D503F4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отпуска возможен при соблюдении двух условий (ч. 2, 5 ст. 174</w:t>
      </w:r>
      <w:r w:rsidR="00F53DE6" w:rsidRPr="00D503F4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ТК): работник согласен на отзыв</w:t>
      </w:r>
      <w:r w:rsidR="00F53DE6" w:rsidRPr="00F53DE6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из</w:t>
      </w:r>
      <w:r w:rsidR="00F53DE6" w:rsidRPr="00F53DE6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отпуска; работник не относится к отдельным категориям работников, отзыв</w:t>
      </w:r>
      <w:r w:rsidR="00F53DE6" w:rsidRPr="00F53DE6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из</w:t>
      </w:r>
      <w:r w:rsidR="00F53DE6" w:rsidRPr="00F53DE6">
        <w:rPr>
          <w:sz w:val="30"/>
          <w:szCs w:val="30"/>
        </w:rPr>
        <w:t> </w:t>
      </w:r>
      <w:r w:rsidR="00F53DE6" w:rsidRPr="00D503F4">
        <w:rPr>
          <w:sz w:val="30"/>
          <w:szCs w:val="30"/>
          <w:lang w:val="ru-RU"/>
        </w:rPr>
        <w:t>отпуска</w:t>
      </w:r>
      <w:r w:rsidR="00E24D44" w:rsidRPr="00D503F4">
        <w:rPr>
          <w:sz w:val="30"/>
          <w:szCs w:val="30"/>
          <w:lang w:val="ru-RU"/>
        </w:rPr>
        <w:t xml:space="preserve"> </w:t>
      </w:r>
      <w:r w:rsidR="00F53DE6" w:rsidRPr="00D503F4">
        <w:rPr>
          <w:sz w:val="30"/>
          <w:szCs w:val="30"/>
          <w:lang w:val="ru-RU"/>
        </w:rPr>
        <w:t>которых запрещен.</w:t>
      </w:r>
      <w:r w:rsidR="000D3A72" w:rsidRPr="00D503F4">
        <w:rPr>
          <w:sz w:val="30"/>
          <w:szCs w:val="30"/>
          <w:lang w:val="ru-RU"/>
        </w:rPr>
        <w:t xml:space="preserve"> </w:t>
      </w:r>
    </w:p>
    <w:p w14:paraId="3B1BA09B" w14:textId="77777777" w:rsidR="00C233CC" w:rsidRPr="00D503F4" w:rsidRDefault="000D3A72" w:rsidP="00C04A1A">
      <w:pPr>
        <w:pStyle w:val="il-text-alignjustify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D503F4">
        <w:rPr>
          <w:sz w:val="30"/>
          <w:szCs w:val="30"/>
          <w:lang w:val="ru-RU"/>
        </w:rPr>
        <w:t>Так, частью 5 статьи 174 ТК установлен запрет на отзыв из отпуска работников моложе 18 лет</w:t>
      </w:r>
      <w:r w:rsidR="00C04A1A" w:rsidRPr="00D503F4">
        <w:rPr>
          <w:sz w:val="30"/>
          <w:szCs w:val="30"/>
          <w:lang w:val="ru-RU"/>
        </w:rPr>
        <w:t>,</w:t>
      </w:r>
      <w:r w:rsidRPr="00D503F4">
        <w:rPr>
          <w:sz w:val="30"/>
          <w:szCs w:val="30"/>
          <w:lang w:val="ru-RU"/>
        </w:rPr>
        <w:t xml:space="preserve"> работников, </w:t>
      </w:r>
      <w:r w:rsidR="00F53DE6" w:rsidRPr="00D503F4">
        <w:rPr>
          <w:sz w:val="30"/>
          <w:szCs w:val="30"/>
          <w:lang w:val="ru-RU"/>
        </w:rPr>
        <w:t>имеющих право на дополнительные отпуска за работу с вредными и (или) опасными условиями труда</w:t>
      </w:r>
      <w:r w:rsidR="00F60AC5">
        <w:rPr>
          <w:sz w:val="30"/>
          <w:szCs w:val="30"/>
          <w:lang w:val="ru-RU"/>
        </w:rPr>
        <w:t>,</w:t>
      </w:r>
      <w:r w:rsidR="00C04A1A" w:rsidRPr="00D503F4">
        <w:rPr>
          <w:sz w:val="30"/>
          <w:szCs w:val="30"/>
          <w:lang w:val="ru-RU"/>
        </w:rPr>
        <w:t xml:space="preserve"> и работников, </w:t>
      </w:r>
      <w:r w:rsidR="00F53DE6" w:rsidRPr="00D503F4">
        <w:rPr>
          <w:sz w:val="30"/>
          <w:szCs w:val="30"/>
          <w:lang w:val="ru-RU"/>
        </w:rPr>
        <w:t>имеющих право на дополнительные отпуска за особый характер работы.</w:t>
      </w:r>
      <w:r w:rsidR="00C233CC" w:rsidRPr="00D503F4">
        <w:rPr>
          <w:sz w:val="30"/>
          <w:szCs w:val="30"/>
          <w:lang w:val="ru-RU"/>
        </w:rPr>
        <w:t xml:space="preserve"> </w:t>
      </w:r>
    </w:p>
    <w:p w14:paraId="2DED24B7" w14:textId="77777777" w:rsidR="0093419C" w:rsidRPr="00F53DE6" w:rsidRDefault="0093419C" w:rsidP="00E24D44">
      <w:pPr>
        <w:pStyle w:val="il-text-alignjustify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D503F4">
        <w:rPr>
          <w:rStyle w:val="word-wrapper"/>
          <w:sz w:val="30"/>
          <w:szCs w:val="30"/>
          <w:lang w:val="ru-RU"/>
        </w:rPr>
        <w:t xml:space="preserve">Таким образом, наниматель не вправе </w:t>
      </w:r>
      <w:r w:rsidR="00D5014A" w:rsidRPr="00D503F4">
        <w:rPr>
          <w:rStyle w:val="word-wrapper"/>
          <w:bCs/>
          <w:sz w:val="30"/>
          <w:szCs w:val="30"/>
          <w:lang w:val="ru-RU"/>
        </w:rPr>
        <w:t xml:space="preserve">в одностороннем порядке прервать </w:t>
      </w:r>
      <w:r w:rsidR="00AA1684" w:rsidRPr="00D503F4">
        <w:rPr>
          <w:rStyle w:val="word-wrapper"/>
          <w:bCs/>
          <w:sz w:val="30"/>
          <w:szCs w:val="30"/>
          <w:lang w:val="ru-RU"/>
        </w:rPr>
        <w:t xml:space="preserve">Ваш </w:t>
      </w:r>
      <w:r w:rsidR="00D5014A" w:rsidRPr="00D503F4">
        <w:rPr>
          <w:rStyle w:val="word-wrapper"/>
          <w:bCs/>
          <w:sz w:val="30"/>
          <w:szCs w:val="30"/>
          <w:lang w:val="ru-RU"/>
        </w:rPr>
        <w:t>отпуск и заставить выйти на работу.</w:t>
      </w:r>
    </w:p>
    <w:p w14:paraId="7DA6421D" w14:textId="77777777" w:rsidR="00A233DE" w:rsidRPr="00BF2852" w:rsidRDefault="00A233DE" w:rsidP="00124AB1">
      <w:pPr>
        <w:pStyle w:val="il-text-indent095cm"/>
        <w:spacing w:before="0" w:beforeAutospacing="0" w:after="0" w:afterAutospacing="0"/>
        <w:jc w:val="both"/>
        <w:rPr>
          <w:sz w:val="30"/>
          <w:szCs w:val="30"/>
          <w:lang w:val="ru-RU"/>
        </w:rPr>
      </w:pPr>
    </w:p>
    <w:p w14:paraId="6E43573B" w14:textId="77777777" w:rsidR="00A508D2" w:rsidRPr="002633E7" w:rsidRDefault="00A508D2" w:rsidP="00124AB1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2F044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Вопрос:</w:t>
      </w:r>
      <w:r w:rsidRPr="002F044A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7C55B4">
        <w:rPr>
          <w:rStyle w:val="word-wrapper"/>
          <w:rFonts w:ascii="Times New Roman" w:hAnsi="Times New Roman" w:cs="Times New Roman"/>
          <w:sz w:val="30"/>
          <w:szCs w:val="30"/>
        </w:rPr>
        <w:t>Я являюсь инвалидом 2 группы с детства. При приеме на работу я предоставила в отдел кадров удостоверение инвалида.</w:t>
      </w:r>
      <w:r w:rsidR="008E348A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7C55B4">
        <w:rPr>
          <w:rStyle w:val="word-wrapper"/>
          <w:rFonts w:ascii="Times New Roman" w:hAnsi="Times New Roman" w:cs="Times New Roman"/>
          <w:sz w:val="30"/>
          <w:szCs w:val="30"/>
        </w:rPr>
        <w:t>Вместе с тем,</w:t>
      </w:r>
      <w:r w:rsidR="001F6B93">
        <w:rPr>
          <w:rStyle w:val="word-wrapper"/>
          <w:rFonts w:ascii="Times New Roman" w:hAnsi="Times New Roman" w:cs="Times New Roman"/>
          <w:sz w:val="30"/>
          <w:szCs w:val="30"/>
        </w:rPr>
        <w:t xml:space="preserve"> при </w:t>
      </w:r>
      <w:r w:rsidR="001F6B93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>подписании контракта я увидела</w:t>
      </w:r>
      <w:r w:rsidR="00016FC2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="001F6B93">
        <w:rPr>
          <w:rStyle w:val="word-wrapper"/>
          <w:rFonts w:ascii="Times New Roman" w:hAnsi="Times New Roman" w:cs="Times New Roman"/>
          <w:sz w:val="30"/>
          <w:szCs w:val="30"/>
        </w:rPr>
        <w:t xml:space="preserve"> что мой рабочий день составляет 8 часов с понедельника по пятницу с выходными днями суббота и воскресенье.</w:t>
      </w:r>
      <w:r w:rsidR="00016FC2">
        <w:rPr>
          <w:rStyle w:val="word-wrapper"/>
          <w:rFonts w:ascii="Times New Roman" w:hAnsi="Times New Roman" w:cs="Times New Roman"/>
          <w:sz w:val="30"/>
          <w:szCs w:val="30"/>
        </w:rPr>
        <w:t xml:space="preserve"> На </w:t>
      </w:r>
      <w:r w:rsidR="00016FC2" w:rsidRPr="002633E7">
        <w:rPr>
          <w:rStyle w:val="word-wrapper"/>
          <w:rFonts w:ascii="Times New Roman" w:hAnsi="Times New Roman" w:cs="Times New Roman"/>
          <w:sz w:val="30"/>
          <w:szCs w:val="30"/>
        </w:rPr>
        <w:t>вопрос: «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П</w:t>
      </w:r>
      <w:r w:rsidR="00016FC2" w:rsidRPr="002633E7">
        <w:rPr>
          <w:rStyle w:val="word-wrapper"/>
          <w:rFonts w:ascii="Times New Roman" w:hAnsi="Times New Roman" w:cs="Times New Roman"/>
          <w:sz w:val="30"/>
          <w:szCs w:val="30"/>
        </w:rPr>
        <w:t>очему у меня не 7-ми часовой рабочий день?»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="00016FC2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 мне ответили: «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П</w:t>
      </w:r>
      <w:r w:rsidR="00016FC2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отому что Вы не предоставили </w:t>
      </w:r>
      <w:r w:rsidR="002633E7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индивидуальную программу реабилитации, </w:t>
      </w:r>
      <w:proofErr w:type="spellStart"/>
      <w:r w:rsidR="002633E7" w:rsidRPr="002633E7">
        <w:rPr>
          <w:rStyle w:val="word-wrapper"/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2633E7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 инвалида (для инвалидов)</w:t>
      </w:r>
      <w:r w:rsidR="002633E7">
        <w:rPr>
          <w:rStyle w:val="word-wrapper"/>
          <w:rFonts w:ascii="Times New Roman" w:hAnsi="Times New Roman" w:cs="Times New Roman"/>
          <w:sz w:val="30"/>
          <w:szCs w:val="30"/>
        </w:rPr>
        <w:t>»</w:t>
      </w:r>
      <w:r w:rsidR="001C3F41">
        <w:rPr>
          <w:rStyle w:val="word-wrapper"/>
          <w:rFonts w:ascii="Times New Roman" w:hAnsi="Times New Roman" w:cs="Times New Roman"/>
          <w:sz w:val="30"/>
          <w:szCs w:val="30"/>
        </w:rPr>
        <w:t>. И</w:t>
      </w:r>
      <w:r w:rsidR="001C3F41" w:rsidRPr="002633E7">
        <w:rPr>
          <w:rStyle w:val="word-wrapper"/>
          <w:rFonts w:ascii="Times New Roman" w:hAnsi="Times New Roman" w:cs="Times New Roman"/>
          <w:sz w:val="30"/>
          <w:szCs w:val="30"/>
        </w:rPr>
        <w:t>ндивидуальн</w:t>
      </w:r>
      <w:r w:rsidR="001C3F41">
        <w:rPr>
          <w:rStyle w:val="word-wrapper"/>
          <w:rFonts w:ascii="Times New Roman" w:hAnsi="Times New Roman" w:cs="Times New Roman"/>
          <w:sz w:val="30"/>
          <w:szCs w:val="30"/>
        </w:rPr>
        <w:t>ая</w:t>
      </w:r>
      <w:r w:rsidR="001C3F41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 программ</w:t>
      </w:r>
      <w:r w:rsidR="001C3F41">
        <w:rPr>
          <w:rStyle w:val="word-wrapper"/>
          <w:rFonts w:ascii="Times New Roman" w:hAnsi="Times New Roman" w:cs="Times New Roman"/>
          <w:sz w:val="30"/>
          <w:szCs w:val="30"/>
        </w:rPr>
        <w:t>а</w:t>
      </w:r>
      <w:r w:rsidR="001C3F41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 реабилитации, </w:t>
      </w:r>
      <w:proofErr w:type="spellStart"/>
      <w:r w:rsidR="001C3F41" w:rsidRPr="002633E7">
        <w:rPr>
          <w:rStyle w:val="word-wrapper"/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1C3F41" w:rsidRPr="002633E7">
        <w:rPr>
          <w:rStyle w:val="word-wrapper"/>
          <w:rFonts w:ascii="Times New Roman" w:hAnsi="Times New Roman" w:cs="Times New Roman"/>
          <w:sz w:val="30"/>
          <w:szCs w:val="30"/>
        </w:rPr>
        <w:t xml:space="preserve"> инвалида </w:t>
      </w:r>
      <w:r w:rsidR="001C3F41">
        <w:rPr>
          <w:rStyle w:val="word-wrapper"/>
          <w:rFonts w:ascii="Times New Roman" w:hAnsi="Times New Roman" w:cs="Times New Roman"/>
          <w:sz w:val="30"/>
          <w:szCs w:val="30"/>
        </w:rPr>
        <w:t>у меня отсутствует</w:t>
      </w:r>
      <w:r w:rsidR="00EF00CA">
        <w:rPr>
          <w:rStyle w:val="word-wrapper"/>
          <w:rFonts w:ascii="Times New Roman" w:hAnsi="Times New Roman" w:cs="Times New Roman"/>
          <w:sz w:val="30"/>
          <w:szCs w:val="30"/>
        </w:rPr>
        <w:t>. Вправе ли наниматель в данном случае установить мне 8-ми часовой рабочий день?</w:t>
      </w:r>
    </w:p>
    <w:p w14:paraId="287666A6" w14:textId="77777777" w:rsidR="00653CAB" w:rsidRPr="00D503F4" w:rsidRDefault="00151202" w:rsidP="00D97C67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733697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Ответ:</w:t>
      </w:r>
      <w:r w:rsidRPr="00733697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EF00CA" w:rsidRPr="00D503F4">
        <w:rPr>
          <w:rStyle w:val="word-wrapper"/>
          <w:rFonts w:ascii="Times New Roman" w:hAnsi="Times New Roman" w:cs="Times New Roman"/>
          <w:sz w:val="30"/>
          <w:szCs w:val="30"/>
        </w:rPr>
        <w:t>Нет, не вправе.</w:t>
      </w:r>
      <w:r w:rsidR="00D97C67" w:rsidRPr="00D503F4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EA34D9" w:rsidRPr="00D503F4">
        <w:rPr>
          <w:rStyle w:val="word-wrapper"/>
          <w:rFonts w:ascii="Times New Roman" w:hAnsi="Times New Roman" w:cs="Times New Roman"/>
          <w:sz w:val="30"/>
          <w:szCs w:val="30"/>
        </w:rPr>
        <w:t xml:space="preserve">В данном случае установление Вам инвалидности 2 группы </w:t>
      </w:r>
      <w:r w:rsidR="00653CAB" w:rsidRPr="00D503F4">
        <w:rPr>
          <w:rStyle w:val="word-wrapper"/>
          <w:rFonts w:ascii="Times New Roman" w:hAnsi="Times New Roman" w:cs="Times New Roman"/>
          <w:sz w:val="30"/>
          <w:szCs w:val="30"/>
        </w:rPr>
        <w:t>подтверждается удостоверением инвалида.</w:t>
      </w:r>
    </w:p>
    <w:p w14:paraId="614CBDA7" w14:textId="77777777" w:rsidR="00151202" w:rsidRPr="00D503F4" w:rsidRDefault="005F064D" w:rsidP="00D97C67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503F4">
        <w:rPr>
          <w:rStyle w:val="word-wrapper"/>
          <w:rFonts w:ascii="Times New Roman" w:hAnsi="Times New Roman" w:cs="Times New Roman"/>
          <w:sz w:val="30"/>
          <w:szCs w:val="30"/>
        </w:rPr>
        <w:t xml:space="preserve">Частью 3 статьи 114 </w:t>
      </w:r>
      <w:r>
        <w:rPr>
          <w:rStyle w:val="word-wrapper"/>
          <w:rFonts w:ascii="Times New Roman" w:hAnsi="Times New Roman" w:cs="Times New Roman"/>
          <w:sz w:val="30"/>
          <w:szCs w:val="30"/>
        </w:rPr>
        <w:t>и ч</w:t>
      </w:r>
      <w:r w:rsidR="00EF00CA" w:rsidRPr="00D503F4">
        <w:rPr>
          <w:rStyle w:val="word-wrapper"/>
          <w:rFonts w:ascii="Times New Roman" w:hAnsi="Times New Roman" w:cs="Times New Roman"/>
          <w:sz w:val="30"/>
          <w:szCs w:val="30"/>
        </w:rPr>
        <w:t>асть</w:t>
      </w:r>
      <w:r>
        <w:rPr>
          <w:rStyle w:val="word-wrapper"/>
          <w:rFonts w:ascii="Times New Roman" w:hAnsi="Times New Roman" w:cs="Times New Roman"/>
          <w:sz w:val="30"/>
          <w:szCs w:val="30"/>
        </w:rPr>
        <w:t>ю</w:t>
      </w:r>
      <w:r w:rsidR="00EF00CA" w:rsidRPr="00D503F4">
        <w:rPr>
          <w:rStyle w:val="word-wrapper"/>
          <w:rFonts w:ascii="Times New Roman" w:hAnsi="Times New Roman" w:cs="Times New Roman"/>
          <w:sz w:val="30"/>
          <w:szCs w:val="30"/>
        </w:rPr>
        <w:t xml:space="preserve"> 3 статьи 287 ТК </w:t>
      </w:r>
      <w:r>
        <w:rPr>
          <w:rStyle w:val="word-wrapper"/>
          <w:rFonts w:ascii="Times New Roman" w:hAnsi="Times New Roman" w:cs="Times New Roman"/>
          <w:sz w:val="30"/>
          <w:szCs w:val="30"/>
        </w:rPr>
        <w:t>закреплено</w:t>
      </w:r>
      <w:r w:rsidR="00D97C67" w:rsidRPr="00D503F4">
        <w:rPr>
          <w:rStyle w:val="word-wrapper"/>
          <w:rFonts w:ascii="Times New Roman" w:hAnsi="Times New Roman" w:cs="Times New Roman"/>
          <w:sz w:val="30"/>
          <w:szCs w:val="30"/>
        </w:rPr>
        <w:t>, что д</w:t>
      </w:r>
      <w:r w:rsidR="00EF00CA" w:rsidRPr="00D503F4">
        <w:rPr>
          <w:rStyle w:val="word-wrapper"/>
          <w:rFonts w:ascii="Times New Roman" w:hAnsi="Times New Roman" w:cs="Times New Roman"/>
          <w:sz w:val="30"/>
          <w:szCs w:val="30"/>
        </w:rPr>
        <w:t>ля инвалидов I и II группы устанавливается сокращенная продолжительность рабочего времени не более 35 часов в неделю. При этом оплата их труда производится в таком же размере, как оплата труда работников соответствующих должностей служащих (профессий рабочих) при полной норме продолжительности рабочего времени.</w:t>
      </w:r>
    </w:p>
    <w:p w14:paraId="58149738" w14:textId="77777777" w:rsidR="00225AE2" w:rsidRPr="00D503F4" w:rsidRDefault="00225AE2" w:rsidP="002F044A">
      <w:pPr>
        <w:pStyle w:val="a4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</w:p>
    <w:p w14:paraId="28FA1A3C" w14:textId="77777777" w:rsidR="00151202" w:rsidRPr="00F10C8E" w:rsidRDefault="00A14029" w:rsidP="00124AB1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F10C8E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</w:t>
      </w:r>
      <w:r w:rsidR="00151202" w:rsidRPr="00F10C8E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опрос:</w:t>
      </w:r>
      <w:r w:rsidR="00151202" w:rsidRPr="00F10C8E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732B38">
        <w:rPr>
          <w:rStyle w:val="word-wrapper"/>
          <w:rFonts w:ascii="Times New Roman" w:hAnsi="Times New Roman" w:cs="Times New Roman"/>
          <w:sz w:val="30"/>
          <w:szCs w:val="30"/>
        </w:rPr>
        <w:t xml:space="preserve">Я работаю сторожем в учреждении образования. В настоящее время являюсь беременной (3 месяца). График работы у меня </w:t>
      </w:r>
      <w:r w:rsidR="00030CAA">
        <w:rPr>
          <w:rStyle w:val="word-wrapper"/>
          <w:rFonts w:ascii="Times New Roman" w:hAnsi="Times New Roman" w:cs="Times New Roman"/>
          <w:sz w:val="30"/>
          <w:szCs w:val="30"/>
        </w:rPr>
        <w:t>по 12 часов (день, ночь, отсыпной, выходной). Руководитель изменил мне график работы и установил 2 дня</w:t>
      </w:r>
      <w:r w:rsidR="00190456" w:rsidRPr="00190456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рабочих</w:t>
      </w:r>
      <w:r w:rsidR="00030CAA">
        <w:rPr>
          <w:rStyle w:val="word-wrapper"/>
          <w:rFonts w:ascii="Times New Roman" w:hAnsi="Times New Roman" w:cs="Times New Roman"/>
          <w:sz w:val="30"/>
          <w:szCs w:val="30"/>
        </w:rPr>
        <w:t xml:space="preserve"> по 12 часов с 08.00 до 20.00</w:t>
      </w:r>
      <w:r w:rsidR="00492D94">
        <w:rPr>
          <w:rStyle w:val="word-wrapper"/>
          <w:rFonts w:ascii="Times New Roman" w:hAnsi="Times New Roman" w:cs="Times New Roman"/>
          <w:sz w:val="30"/>
          <w:szCs w:val="30"/>
        </w:rPr>
        <w:t xml:space="preserve"> и два дня выходных</w:t>
      </w:r>
      <w:r w:rsidR="00433656">
        <w:rPr>
          <w:rStyle w:val="word-wrapper"/>
          <w:rFonts w:ascii="Times New Roman" w:hAnsi="Times New Roman" w:cs="Times New Roman"/>
          <w:sz w:val="30"/>
          <w:szCs w:val="30"/>
        </w:rPr>
        <w:t>. Я не хочу работать по такому графику. Моги ли я остаться работать по первоначальному графику?</w:t>
      </w:r>
    </w:p>
    <w:p w14:paraId="1DCD2FF0" w14:textId="77777777" w:rsidR="00C728E3" w:rsidRPr="00433656" w:rsidRDefault="00151202" w:rsidP="00124AB1">
      <w:pPr>
        <w:pStyle w:val="il-text-indent095cm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0B336D">
        <w:rPr>
          <w:rStyle w:val="word-wrapper"/>
          <w:b/>
          <w:bCs/>
          <w:sz w:val="30"/>
          <w:szCs w:val="30"/>
          <w:lang w:val="ru-RU"/>
        </w:rPr>
        <w:t>Ответ:</w:t>
      </w:r>
      <w:r w:rsidRPr="000B336D">
        <w:rPr>
          <w:rStyle w:val="word-wrapper"/>
          <w:sz w:val="30"/>
          <w:szCs w:val="30"/>
          <w:lang w:val="ru-RU"/>
        </w:rPr>
        <w:t xml:space="preserve"> </w:t>
      </w:r>
      <w:r w:rsidR="00433656" w:rsidRPr="00433656">
        <w:rPr>
          <w:rStyle w:val="word-wrapper"/>
          <w:sz w:val="30"/>
          <w:szCs w:val="30"/>
          <w:lang w:val="ru-RU"/>
        </w:rPr>
        <w:t xml:space="preserve">Нет, не можете. В соответствии с </w:t>
      </w:r>
      <w:r w:rsidR="00D503F4">
        <w:rPr>
          <w:rStyle w:val="word-wrapper"/>
          <w:sz w:val="30"/>
          <w:szCs w:val="30"/>
          <w:lang w:val="ru-RU"/>
        </w:rPr>
        <w:t xml:space="preserve">пунктом 1 </w:t>
      </w:r>
      <w:r w:rsidR="00433656" w:rsidRPr="00433656">
        <w:rPr>
          <w:rStyle w:val="word-wrapper"/>
          <w:sz w:val="30"/>
          <w:szCs w:val="30"/>
          <w:lang w:val="ru-RU"/>
        </w:rPr>
        <w:t>част</w:t>
      </w:r>
      <w:r w:rsidR="00D503F4">
        <w:rPr>
          <w:rStyle w:val="word-wrapper"/>
          <w:sz w:val="30"/>
          <w:szCs w:val="30"/>
          <w:lang w:val="ru-RU"/>
        </w:rPr>
        <w:t>и</w:t>
      </w:r>
      <w:r w:rsidR="00433656" w:rsidRPr="00433656">
        <w:rPr>
          <w:rStyle w:val="word-wrapper"/>
          <w:sz w:val="30"/>
          <w:szCs w:val="30"/>
          <w:lang w:val="ru-RU"/>
        </w:rPr>
        <w:t xml:space="preserve"> 4 статьи 117 ТК беременные женщины к работе в ночное время, даже если она приходится на часть рабочего дня или смены, не допускаются.</w:t>
      </w:r>
    </w:p>
    <w:p w14:paraId="63B4D03E" w14:textId="77777777" w:rsidR="00151202" w:rsidRPr="00B07BAB" w:rsidRDefault="00151202" w:rsidP="002F044A">
      <w:pPr>
        <w:pStyle w:val="a4"/>
        <w:ind w:firstLine="720"/>
        <w:jc w:val="both"/>
        <w:rPr>
          <w:rStyle w:val="word-wrapper"/>
          <w:rFonts w:ascii="Times New Roman" w:hAnsi="Times New Roman" w:cs="Times New Roman"/>
          <w:color w:val="FF0000"/>
          <w:sz w:val="30"/>
          <w:szCs w:val="30"/>
          <w:shd w:val="clear" w:color="auto" w:fill="FFFFFF"/>
        </w:rPr>
      </w:pPr>
    </w:p>
    <w:p w14:paraId="2AA5D45C" w14:textId="77777777" w:rsidR="002D0A9F" w:rsidRPr="00056F71" w:rsidRDefault="002D0A9F" w:rsidP="00124AB1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056F71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Вопрос:</w:t>
      </w:r>
      <w:r w:rsidRPr="00056F71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EA5585">
        <w:rPr>
          <w:rStyle w:val="word-wrapper"/>
          <w:rFonts w:ascii="Times New Roman" w:hAnsi="Times New Roman" w:cs="Times New Roman"/>
          <w:sz w:val="30"/>
          <w:szCs w:val="30"/>
        </w:rPr>
        <w:t xml:space="preserve">Я работаю </w:t>
      </w:r>
      <w:r w:rsidR="00CC20E0">
        <w:rPr>
          <w:rStyle w:val="word-wrapper"/>
          <w:rFonts w:ascii="Times New Roman" w:hAnsi="Times New Roman" w:cs="Times New Roman"/>
          <w:sz w:val="30"/>
          <w:szCs w:val="30"/>
        </w:rPr>
        <w:t>продавцом</w:t>
      </w:r>
      <w:r w:rsidR="008D552A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EA5585">
        <w:rPr>
          <w:rStyle w:val="word-wrapper"/>
          <w:rFonts w:ascii="Times New Roman" w:hAnsi="Times New Roman" w:cs="Times New Roman"/>
          <w:sz w:val="30"/>
          <w:szCs w:val="30"/>
        </w:rPr>
        <w:t>на условиях неполного рабочего времени с 4-х часовым рабочим днем.</w:t>
      </w:r>
      <w:r w:rsidR="008D552A">
        <w:rPr>
          <w:rStyle w:val="word-wrapper"/>
          <w:rFonts w:ascii="Times New Roman" w:hAnsi="Times New Roman" w:cs="Times New Roman"/>
          <w:sz w:val="30"/>
          <w:szCs w:val="30"/>
        </w:rPr>
        <w:t xml:space="preserve"> Иногда меня просят остаться </w:t>
      </w:r>
      <w:r w:rsidR="00CC20E0">
        <w:rPr>
          <w:rStyle w:val="word-wrapper"/>
          <w:rFonts w:ascii="Times New Roman" w:hAnsi="Times New Roman" w:cs="Times New Roman"/>
          <w:sz w:val="30"/>
          <w:szCs w:val="30"/>
        </w:rPr>
        <w:t xml:space="preserve">на работе после окончания рабочего дня </w:t>
      </w:r>
      <w:r w:rsidR="008D552A">
        <w:rPr>
          <w:rStyle w:val="word-wrapper"/>
          <w:rFonts w:ascii="Times New Roman" w:hAnsi="Times New Roman" w:cs="Times New Roman"/>
          <w:sz w:val="30"/>
          <w:szCs w:val="30"/>
        </w:rPr>
        <w:t>на 1-2 часа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, чтобы</w:t>
      </w:r>
      <w:r w:rsidR="008D552A">
        <w:rPr>
          <w:rStyle w:val="word-wrapper"/>
          <w:rFonts w:ascii="Times New Roman" w:hAnsi="Times New Roman" w:cs="Times New Roman"/>
          <w:sz w:val="30"/>
          <w:szCs w:val="30"/>
        </w:rPr>
        <w:t xml:space="preserve"> выполнить срочную работу</w:t>
      </w:r>
      <w:r w:rsidR="00CC20E0">
        <w:rPr>
          <w:rStyle w:val="word-wrapper"/>
          <w:rFonts w:ascii="Times New Roman" w:hAnsi="Times New Roman" w:cs="Times New Roman"/>
          <w:sz w:val="30"/>
          <w:szCs w:val="30"/>
        </w:rPr>
        <w:t xml:space="preserve">. Положена ли мне доплата </w:t>
      </w:r>
      <w:r w:rsidR="00573A64">
        <w:rPr>
          <w:rStyle w:val="word-wrapper"/>
          <w:rFonts w:ascii="Times New Roman" w:hAnsi="Times New Roman" w:cs="Times New Roman"/>
          <w:sz w:val="30"/>
          <w:szCs w:val="30"/>
        </w:rPr>
        <w:t>за работу в сверхурочное время?</w:t>
      </w:r>
      <w:r w:rsidR="00783969">
        <w:rPr>
          <w:rStyle w:val="word-wrapper"/>
          <w:rFonts w:ascii="Times New Roman" w:hAnsi="Times New Roman" w:cs="Times New Roman"/>
          <w:sz w:val="30"/>
          <w:szCs w:val="30"/>
        </w:rPr>
        <w:t xml:space="preserve"> Как мне тогда должна производиться оплата этого времени?</w:t>
      </w:r>
    </w:p>
    <w:p w14:paraId="36D08E3C" w14:textId="77777777" w:rsidR="00E66D40" w:rsidRPr="0038661A" w:rsidRDefault="002D0A9F" w:rsidP="00E66D40">
      <w:pPr>
        <w:pStyle w:val="il-text-indent095cm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38661A">
        <w:rPr>
          <w:rStyle w:val="word-wrapper"/>
          <w:b/>
          <w:bCs/>
          <w:sz w:val="30"/>
          <w:szCs w:val="30"/>
          <w:lang w:val="ru-RU"/>
        </w:rPr>
        <w:t>Ответ:</w:t>
      </w:r>
      <w:r w:rsidRPr="0038661A">
        <w:rPr>
          <w:rStyle w:val="word-wrapper"/>
          <w:sz w:val="30"/>
          <w:szCs w:val="30"/>
          <w:lang w:val="ru-RU"/>
        </w:rPr>
        <w:t xml:space="preserve"> </w:t>
      </w:r>
      <w:r w:rsidR="00573A64" w:rsidRPr="0038661A">
        <w:rPr>
          <w:rStyle w:val="word-wrapper"/>
          <w:sz w:val="30"/>
          <w:szCs w:val="30"/>
          <w:lang w:val="ru-RU"/>
        </w:rPr>
        <w:t xml:space="preserve">Нет, не положена. </w:t>
      </w:r>
      <w:r w:rsidR="00783969" w:rsidRPr="0038661A">
        <w:rPr>
          <w:rStyle w:val="word-wrapper"/>
          <w:sz w:val="30"/>
          <w:szCs w:val="30"/>
          <w:lang w:val="ru-RU"/>
        </w:rPr>
        <w:t>В соответствии с пунктом 2 части 2 статьи 119 ТК н</w:t>
      </w:r>
      <w:r w:rsidR="00783969" w:rsidRPr="0038661A">
        <w:rPr>
          <w:sz w:val="30"/>
          <w:szCs w:val="30"/>
          <w:lang w:val="ru-RU"/>
        </w:rPr>
        <w:t>е признается сверхурочной работа, выполненная сверх установленной продолжительности рабочего времени работниками с неполным рабочим временем в пределах полного рабочего дня (смены), полной рабочей не</w:t>
      </w:r>
      <w:r w:rsidR="000942FA" w:rsidRPr="0038661A">
        <w:rPr>
          <w:sz w:val="30"/>
          <w:szCs w:val="30"/>
          <w:lang w:val="ru-RU"/>
        </w:rPr>
        <w:t xml:space="preserve">дели. </w:t>
      </w:r>
      <w:r w:rsidR="00E66D40" w:rsidRPr="0038661A">
        <w:rPr>
          <w:sz w:val="30"/>
          <w:szCs w:val="30"/>
          <w:lang w:val="ru-RU"/>
        </w:rPr>
        <w:t>Оплата должна производится Вам за фактически отработанное время (часть 1 ст</w:t>
      </w:r>
      <w:r w:rsidR="00F71FEA">
        <w:rPr>
          <w:sz w:val="30"/>
          <w:szCs w:val="30"/>
          <w:lang w:val="ru-RU"/>
        </w:rPr>
        <w:t>атье</w:t>
      </w:r>
      <w:r w:rsidR="00E66D40" w:rsidRPr="0038661A">
        <w:rPr>
          <w:sz w:val="30"/>
          <w:szCs w:val="30"/>
          <w:lang w:val="ru-RU"/>
        </w:rPr>
        <w:t xml:space="preserve"> 57 ТК).</w:t>
      </w:r>
    </w:p>
    <w:p w14:paraId="79ED7234" w14:textId="77777777" w:rsidR="00225AE2" w:rsidRDefault="00225AE2" w:rsidP="00F506C6">
      <w:pPr>
        <w:pStyle w:val="a4"/>
        <w:ind w:firstLine="720"/>
        <w:jc w:val="both"/>
        <w:rPr>
          <w:rStyle w:val="word-wrapper"/>
          <w:rFonts w:ascii="Times New Roman" w:hAnsi="Times New Roman" w:cs="Times New Roman"/>
          <w:b/>
          <w:bCs/>
          <w:sz w:val="30"/>
          <w:szCs w:val="30"/>
        </w:rPr>
      </w:pPr>
    </w:p>
    <w:p w14:paraId="25433000" w14:textId="77777777" w:rsidR="00F506C6" w:rsidRPr="00225AE2" w:rsidRDefault="00F506C6" w:rsidP="00124AB1">
      <w:pPr>
        <w:pStyle w:val="a4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2F044A">
        <w:rPr>
          <w:rStyle w:val="word-wrapper"/>
          <w:rFonts w:ascii="Times New Roman" w:hAnsi="Times New Roman" w:cs="Times New Roman"/>
          <w:b/>
          <w:bCs/>
          <w:sz w:val="30"/>
          <w:szCs w:val="30"/>
        </w:rPr>
        <w:t>Вопрос:</w:t>
      </w:r>
      <w:r w:rsidR="006B6C00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835F5E">
        <w:rPr>
          <w:rStyle w:val="word-wrapper"/>
          <w:rFonts w:ascii="Times New Roman" w:hAnsi="Times New Roman" w:cs="Times New Roman"/>
          <w:sz w:val="30"/>
          <w:szCs w:val="30"/>
        </w:rPr>
        <w:t xml:space="preserve">В день увольнения </w:t>
      </w:r>
      <w:r w:rsidR="008B0E33">
        <w:rPr>
          <w:rStyle w:val="word-wrapper"/>
          <w:rFonts w:ascii="Times New Roman" w:hAnsi="Times New Roman" w:cs="Times New Roman"/>
          <w:sz w:val="30"/>
          <w:szCs w:val="30"/>
        </w:rPr>
        <w:t>по истечени</w:t>
      </w:r>
      <w:r w:rsidR="00190456">
        <w:rPr>
          <w:rStyle w:val="word-wrapper"/>
          <w:rFonts w:ascii="Times New Roman" w:hAnsi="Times New Roman" w:cs="Times New Roman"/>
          <w:sz w:val="30"/>
          <w:szCs w:val="30"/>
        </w:rPr>
        <w:t>и</w:t>
      </w:r>
      <w:r w:rsidR="008B0E33">
        <w:rPr>
          <w:rStyle w:val="word-wrapper"/>
          <w:rFonts w:ascii="Times New Roman" w:hAnsi="Times New Roman" w:cs="Times New Roman"/>
          <w:sz w:val="30"/>
          <w:szCs w:val="30"/>
        </w:rPr>
        <w:t xml:space="preserve"> срока действия контракта </w:t>
      </w:r>
      <w:r w:rsidR="00835F5E">
        <w:rPr>
          <w:rStyle w:val="word-wrapper"/>
          <w:rFonts w:ascii="Times New Roman" w:hAnsi="Times New Roman" w:cs="Times New Roman"/>
          <w:sz w:val="30"/>
          <w:szCs w:val="30"/>
        </w:rPr>
        <w:t xml:space="preserve">я находилась </w:t>
      </w:r>
      <w:r w:rsidR="008B0E33">
        <w:rPr>
          <w:rStyle w:val="word-wrapper"/>
          <w:rFonts w:ascii="Times New Roman" w:hAnsi="Times New Roman" w:cs="Times New Roman"/>
          <w:sz w:val="30"/>
          <w:szCs w:val="30"/>
        </w:rPr>
        <w:t xml:space="preserve">в больнице. </w:t>
      </w:r>
      <w:r w:rsidR="00C34B3D">
        <w:rPr>
          <w:rStyle w:val="word-wrapper"/>
          <w:rFonts w:ascii="Times New Roman" w:hAnsi="Times New Roman" w:cs="Times New Roman"/>
          <w:sz w:val="30"/>
          <w:szCs w:val="30"/>
        </w:rPr>
        <w:t>Как мне получить</w:t>
      </w:r>
      <w:r w:rsidR="008B0E33">
        <w:rPr>
          <w:rStyle w:val="word-wrapper"/>
          <w:rFonts w:ascii="Times New Roman" w:hAnsi="Times New Roman" w:cs="Times New Roman"/>
          <w:sz w:val="30"/>
          <w:szCs w:val="30"/>
        </w:rPr>
        <w:t xml:space="preserve"> трудовую книжку?</w:t>
      </w:r>
    </w:p>
    <w:p w14:paraId="1D953443" w14:textId="77777777" w:rsidR="00124AB1" w:rsidRPr="003A0A4D" w:rsidRDefault="00F506C6" w:rsidP="00124AB1">
      <w:pPr>
        <w:pStyle w:val="il-text-indent095cm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225AE2">
        <w:rPr>
          <w:rStyle w:val="word-wrapper"/>
          <w:b/>
          <w:bCs/>
          <w:sz w:val="30"/>
          <w:szCs w:val="30"/>
          <w:lang w:val="ru-RU"/>
        </w:rPr>
        <w:t>Ответ:</w:t>
      </w:r>
      <w:r w:rsidRPr="00225AE2">
        <w:rPr>
          <w:rStyle w:val="word-wrapper"/>
          <w:sz w:val="30"/>
          <w:szCs w:val="30"/>
          <w:lang w:val="ru-RU"/>
        </w:rPr>
        <w:t xml:space="preserve"> </w:t>
      </w:r>
      <w:r w:rsidR="00B748A3">
        <w:rPr>
          <w:rStyle w:val="word-wrapper"/>
          <w:sz w:val="30"/>
          <w:szCs w:val="30"/>
          <w:lang w:val="ru-RU"/>
        </w:rPr>
        <w:t>Согласно требованиям</w:t>
      </w:r>
      <w:r w:rsidR="00F12995">
        <w:rPr>
          <w:rStyle w:val="word-wrapper"/>
          <w:sz w:val="30"/>
          <w:szCs w:val="30"/>
          <w:lang w:val="ru-RU"/>
        </w:rPr>
        <w:t xml:space="preserve"> части 6 статьи 50 Т</w:t>
      </w:r>
      <w:r w:rsidR="00364B84">
        <w:rPr>
          <w:rStyle w:val="word-wrapper"/>
          <w:sz w:val="30"/>
          <w:szCs w:val="30"/>
          <w:lang w:val="ru-RU"/>
        </w:rPr>
        <w:t>К и</w:t>
      </w:r>
      <w:r w:rsidR="00F12995">
        <w:rPr>
          <w:rStyle w:val="word-wrapper"/>
          <w:sz w:val="30"/>
          <w:szCs w:val="30"/>
          <w:lang w:val="ru-RU"/>
        </w:rPr>
        <w:t xml:space="preserve"> </w:t>
      </w:r>
      <w:r w:rsidR="00364B84" w:rsidRPr="00D16CF4">
        <w:rPr>
          <w:rStyle w:val="word-wrapper"/>
          <w:sz w:val="30"/>
          <w:szCs w:val="30"/>
          <w:lang w:val="ru-RU"/>
        </w:rPr>
        <w:t>пункт</w:t>
      </w:r>
      <w:r w:rsidR="00364B84">
        <w:rPr>
          <w:rStyle w:val="word-wrapper"/>
          <w:sz w:val="30"/>
          <w:szCs w:val="30"/>
          <w:lang w:val="ru-RU"/>
        </w:rPr>
        <w:t>а</w:t>
      </w:r>
      <w:r w:rsidR="00364B84" w:rsidRPr="00D16CF4">
        <w:rPr>
          <w:rStyle w:val="word-wrapper"/>
          <w:sz w:val="30"/>
          <w:szCs w:val="30"/>
          <w:lang w:val="ru-RU"/>
        </w:rPr>
        <w:t xml:space="preserve"> 72</w:t>
      </w:r>
      <w:r w:rsidR="00364B84" w:rsidRPr="00D16CF4">
        <w:rPr>
          <w:sz w:val="30"/>
          <w:szCs w:val="30"/>
          <w:lang w:val="ru-RU"/>
        </w:rPr>
        <w:t xml:space="preserve"> Инструкция </w:t>
      </w:r>
      <w:r w:rsidR="00364B84" w:rsidRPr="003A0A4D">
        <w:rPr>
          <w:sz w:val="30"/>
          <w:szCs w:val="30"/>
          <w:lang w:val="ru-RU"/>
        </w:rPr>
        <w:t>о порядке ведения трудовых книжек, утвержденной постановлением Министерства труда и социальной защиты Республики Беларусь от 16.06.2014 № 40 (далее – Инструкция № 40)</w:t>
      </w:r>
      <w:r w:rsidR="00190456">
        <w:rPr>
          <w:sz w:val="30"/>
          <w:szCs w:val="30"/>
          <w:lang w:val="ru-RU"/>
        </w:rPr>
        <w:t>,</w:t>
      </w:r>
      <w:r w:rsidR="00364B84" w:rsidRPr="003A0A4D">
        <w:rPr>
          <w:sz w:val="30"/>
          <w:szCs w:val="30"/>
          <w:lang w:val="ru-RU"/>
        </w:rPr>
        <w:t xml:space="preserve"> </w:t>
      </w:r>
      <w:r w:rsidR="00F12995" w:rsidRPr="003A0A4D">
        <w:rPr>
          <w:rStyle w:val="word-wrapper"/>
          <w:sz w:val="30"/>
          <w:szCs w:val="30"/>
          <w:lang w:val="ru-RU"/>
        </w:rPr>
        <w:t>при увольнении работника трудовая книжка выдается работнику в день увольнения (в последний день работы).</w:t>
      </w:r>
    </w:p>
    <w:p w14:paraId="0002B407" w14:textId="77777777" w:rsidR="00E46FC6" w:rsidRPr="003A0A4D" w:rsidRDefault="00364B84" w:rsidP="00364B84">
      <w:pPr>
        <w:spacing w:after="0" w:line="240" w:lineRule="auto"/>
        <w:ind w:firstLine="720"/>
        <w:jc w:val="both"/>
        <w:rPr>
          <w:rStyle w:val="word-wrapper"/>
          <w:rFonts w:ascii="Times New Roman" w:hAnsi="Times New Roman" w:cs="Times New Roman"/>
          <w:sz w:val="30"/>
          <w:szCs w:val="30"/>
          <w:lang w:val="ru-RU"/>
        </w:rPr>
      </w:pPr>
      <w:r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В случае, когда в день увольнения выдать трудовую книжку работнику невозможно в связи с его отсутствием либо отказом от ее получения, наниматель в тот же день направляет работнику заказное письмо с уведомлением о вручении о необходимости явиться за получением трудовой книжки или дать письменное согласие на отправление ее по почте. При наличии письменного заявления работника о направлении трудовой книжки по почте наниматель не позднее следующего дня после получения такого заявления направляет трудовую книжку по указанному в заявлении адресу (п</w:t>
      </w:r>
      <w:r w:rsidR="00F71FEA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ункт</w:t>
      </w:r>
      <w:r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74 Инструкции № 40).</w:t>
      </w:r>
    </w:p>
    <w:p w14:paraId="02C1212D" w14:textId="77777777" w:rsidR="00EA7A9B" w:rsidRPr="003A0A4D" w:rsidRDefault="00EA7A9B" w:rsidP="002A50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Таким образом, после </w:t>
      </w:r>
      <w:r w:rsidR="00C34B3D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получения </w:t>
      </w:r>
      <w:r w:rsidR="00FF08F3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заказно</w:t>
      </w:r>
      <w:r w:rsidR="00C34B3D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го</w:t>
      </w:r>
      <w:r w:rsidR="00FF08F3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письм</w:t>
      </w:r>
      <w:r w:rsidR="00C34B3D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а</w:t>
      </w:r>
      <w:r w:rsidR="00FF08F3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с уведомлением о вручении о необходимости явиться за получением трудовой книжки</w:t>
      </w:r>
      <w:r w:rsidR="00C34B3D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или дать письменное согласие на отправление ее по почте</w:t>
      </w:r>
      <w:r w:rsidR="002A50DC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Вам необходимо явиться за получением трудовой книжки в отдел кадров организации или направить им письменное заявление о направлении</w:t>
      </w:r>
      <w:r w:rsidR="00190456" w:rsidRPr="00190456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0456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Вам</w:t>
      </w:r>
      <w:r w:rsidR="002A50DC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 xml:space="preserve"> трудовой книжки по почте</w:t>
      </w:r>
      <w:r w:rsidR="003A0A4D" w:rsidRPr="003A0A4D">
        <w:rPr>
          <w:rStyle w:val="word-wrapper"/>
          <w:rFonts w:ascii="Times New Roman" w:hAnsi="Times New Roman" w:cs="Times New Roman"/>
          <w:sz w:val="30"/>
          <w:szCs w:val="30"/>
          <w:lang w:val="ru-RU"/>
        </w:rPr>
        <w:t>.</w:t>
      </w:r>
    </w:p>
    <w:p w14:paraId="46226A67" w14:textId="77777777" w:rsidR="00DA74AB" w:rsidRPr="003A0A4D" w:rsidRDefault="00DA74AB" w:rsidP="001F7436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ru-RU"/>
        </w:rPr>
      </w:pPr>
    </w:p>
    <w:p w14:paraId="3158DBCB" w14:textId="77777777" w:rsidR="002F45A7" w:rsidRPr="002F044A" w:rsidRDefault="002F45A7" w:rsidP="001F7436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  <w:lang w:val="ru-RU"/>
        </w:rPr>
      </w:pPr>
    </w:p>
    <w:p w14:paraId="38F4BB1C" w14:textId="77777777" w:rsidR="00A508D2" w:rsidRPr="002F044A" w:rsidRDefault="00A508D2" w:rsidP="00A508D2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14:paraId="1FBAFC23" w14:textId="77777777" w:rsidR="00A508D2" w:rsidRPr="002F044A" w:rsidRDefault="00A508D2" w:rsidP="00A508D2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Fonts w:ascii="Times New Roman" w:hAnsi="Times New Roman" w:cs="Times New Roman"/>
          <w:sz w:val="30"/>
          <w:szCs w:val="30"/>
        </w:rPr>
        <w:t>Бобруйского межрайонного отдела</w:t>
      </w:r>
    </w:p>
    <w:p w14:paraId="636791D2" w14:textId="77777777" w:rsidR="00A508D2" w:rsidRPr="002F044A" w:rsidRDefault="00A508D2" w:rsidP="00A508D2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Fonts w:ascii="Times New Roman" w:hAnsi="Times New Roman" w:cs="Times New Roman"/>
          <w:sz w:val="30"/>
          <w:szCs w:val="30"/>
        </w:rPr>
        <w:t>Могилевского областного управления</w:t>
      </w:r>
    </w:p>
    <w:p w14:paraId="17520D98" w14:textId="77777777" w:rsidR="00A508D2" w:rsidRPr="002F044A" w:rsidRDefault="00A508D2" w:rsidP="00A508D2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 w:rsidRPr="002F044A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2F044A">
        <w:rPr>
          <w:rFonts w:ascii="Times New Roman" w:hAnsi="Times New Roman" w:cs="Times New Roman"/>
          <w:sz w:val="30"/>
          <w:szCs w:val="30"/>
        </w:rPr>
        <w:tab/>
      </w:r>
      <w:r w:rsidRPr="002F044A">
        <w:rPr>
          <w:rFonts w:ascii="Times New Roman" w:hAnsi="Times New Roman" w:cs="Times New Roman"/>
          <w:sz w:val="30"/>
          <w:szCs w:val="30"/>
        </w:rPr>
        <w:tab/>
      </w:r>
      <w:r w:rsidRPr="002F044A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2F044A">
        <w:rPr>
          <w:rFonts w:ascii="Times New Roman" w:hAnsi="Times New Roman" w:cs="Times New Roman"/>
          <w:sz w:val="30"/>
          <w:szCs w:val="30"/>
        </w:rPr>
        <w:t>О.Е.Царик</w:t>
      </w:r>
      <w:proofErr w:type="spellEnd"/>
    </w:p>
    <w:p w14:paraId="41E02DB3" w14:textId="77777777" w:rsidR="001B36E8" w:rsidRPr="002F044A" w:rsidRDefault="001B36E8">
      <w:pPr>
        <w:rPr>
          <w:lang w:val="ru-RU"/>
        </w:rPr>
      </w:pPr>
    </w:p>
    <w:sectPr w:rsidR="001B36E8" w:rsidRPr="002F044A" w:rsidSect="00225AE2">
      <w:pgSz w:w="12240" w:h="15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C0"/>
    <w:rsid w:val="00016FC2"/>
    <w:rsid w:val="00030CAA"/>
    <w:rsid w:val="00056F71"/>
    <w:rsid w:val="00081CB1"/>
    <w:rsid w:val="000942FA"/>
    <w:rsid w:val="000B336D"/>
    <w:rsid w:val="000D3A72"/>
    <w:rsid w:val="00124AB1"/>
    <w:rsid w:val="00151202"/>
    <w:rsid w:val="00174AA7"/>
    <w:rsid w:val="00190456"/>
    <w:rsid w:val="001B36E8"/>
    <w:rsid w:val="001C3F41"/>
    <w:rsid w:val="001F6B93"/>
    <w:rsid w:val="001F7436"/>
    <w:rsid w:val="00221AA0"/>
    <w:rsid w:val="00225AE2"/>
    <w:rsid w:val="002471C3"/>
    <w:rsid w:val="002633E7"/>
    <w:rsid w:val="002A50DC"/>
    <w:rsid w:val="002C4E01"/>
    <w:rsid w:val="002D0A9F"/>
    <w:rsid w:val="002F044A"/>
    <w:rsid w:val="002F45A7"/>
    <w:rsid w:val="00326EBD"/>
    <w:rsid w:val="003648CA"/>
    <w:rsid w:val="00364B84"/>
    <w:rsid w:val="0038661A"/>
    <w:rsid w:val="003A0A4D"/>
    <w:rsid w:val="003B0BB2"/>
    <w:rsid w:val="00433656"/>
    <w:rsid w:val="004475C8"/>
    <w:rsid w:val="00454407"/>
    <w:rsid w:val="0046511A"/>
    <w:rsid w:val="00492D94"/>
    <w:rsid w:val="0049443E"/>
    <w:rsid w:val="0054780F"/>
    <w:rsid w:val="0055037E"/>
    <w:rsid w:val="00571EC8"/>
    <w:rsid w:val="00573A64"/>
    <w:rsid w:val="005A3853"/>
    <w:rsid w:val="005A45D3"/>
    <w:rsid w:val="005F064D"/>
    <w:rsid w:val="00653CAB"/>
    <w:rsid w:val="00667466"/>
    <w:rsid w:val="006B6C00"/>
    <w:rsid w:val="006D16FD"/>
    <w:rsid w:val="00732B38"/>
    <w:rsid w:val="00733697"/>
    <w:rsid w:val="0075227A"/>
    <w:rsid w:val="0076552E"/>
    <w:rsid w:val="00783969"/>
    <w:rsid w:val="007C0EEB"/>
    <w:rsid w:val="007C55B4"/>
    <w:rsid w:val="00835F5E"/>
    <w:rsid w:val="008A38E8"/>
    <w:rsid w:val="008B0E33"/>
    <w:rsid w:val="008B12F7"/>
    <w:rsid w:val="008D552A"/>
    <w:rsid w:val="008E348A"/>
    <w:rsid w:val="0093419C"/>
    <w:rsid w:val="009703C0"/>
    <w:rsid w:val="00973680"/>
    <w:rsid w:val="00A14029"/>
    <w:rsid w:val="00A233DE"/>
    <w:rsid w:val="00A445AE"/>
    <w:rsid w:val="00A508D2"/>
    <w:rsid w:val="00AA1684"/>
    <w:rsid w:val="00AF2C94"/>
    <w:rsid w:val="00B07BAB"/>
    <w:rsid w:val="00B22401"/>
    <w:rsid w:val="00B30DF8"/>
    <w:rsid w:val="00B4379E"/>
    <w:rsid w:val="00B748A3"/>
    <w:rsid w:val="00BF2852"/>
    <w:rsid w:val="00C04A1A"/>
    <w:rsid w:val="00C05E37"/>
    <w:rsid w:val="00C20458"/>
    <w:rsid w:val="00C233CC"/>
    <w:rsid w:val="00C34B3D"/>
    <w:rsid w:val="00C45EDC"/>
    <w:rsid w:val="00C728E3"/>
    <w:rsid w:val="00CC20E0"/>
    <w:rsid w:val="00CD7FC6"/>
    <w:rsid w:val="00D00CC9"/>
    <w:rsid w:val="00D1036D"/>
    <w:rsid w:val="00D43900"/>
    <w:rsid w:val="00D5014A"/>
    <w:rsid w:val="00D503F4"/>
    <w:rsid w:val="00D97C67"/>
    <w:rsid w:val="00DA74AB"/>
    <w:rsid w:val="00DD2264"/>
    <w:rsid w:val="00DD6480"/>
    <w:rsid w:val="00E24D44"/>
    <w:rsid w:val="00E46893"/>
    <w:rsid w:val="00E46FC6"/>
    <w:rsid w:val="00E66D40"/>
    <w:rsid w:val="00EA34D9"/>
    <w:rsid w:val="00EA5585"/>
    <w:rsid w:val="00EA7A9B"/>
    <w:rsid w:val="00EC2597"/>
    <w:rsid w:val="00ED5853"/>
    <w:rsid w:val="00EF00CA"/>
    <w:rsid w:val="00F10C8E"/>
    <w:rsid w:val="00F12995"/>
    <w:rsid w:val="00F227B4"/>
    <w:rsid w:val="00F506C6"/>
    <w:rsid w:val="00F523DB"/>
    <w:rsid w:val="00F53DE6"/>
    <w:rsid w:val="00F60AC5"/>
    <w:rsid w:val="00F71FEA"/>
    <w:rsid w:val="00F9137E"/>
    <w:rsid w:val="00FF08F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7661"/>
  <w15:chartTrackingRefBased/>
  <w15:docId w15:val="{DE8CD24F-C30E-454A-A4D6-2A8C0E7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1F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1F7436"/>
  </w:style>
  <w:style w:type="paragraph" w:styleId="a3">
    <w:name w:val="Normal (Web)"/>
    <w:basedOn w:val="a"/>
    <w:uiPriority w:val="99"/>
    <w:semiHidden/>
    <w:unhideWhenUsed/>
    <w:rsid w:val="001F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right">
    <w:name w:val="il-text-align_right"/>
    <w:basedOn w:val="a"/>
    <w:rsid w:val="001F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508D2"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colorff00ff">
    <w:name w:val="color__ff00ff"/>
    <w:basedOn w:val="a0"/>
    <w:rsid w:val="00A508D2"/>
  </w:style>
  <w:style w:type="paragraph" w:customStyle="1" w:styleId="p-normal">
    <w:name w:val="p-normal"/>
    <w:basedOn w:val="a"/>
    <w:rsid w:val="0015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151202"/>
  </w:style>
  <w:style w:type="paragraph" w:customStyle="1" w:styleId="il-text-indent095cm">
    <w:name w:val="il-text-indent_0_95cm"/>
    <w:basedOn w:val="a"/>
    <w:rsid w:val="0045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364B8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2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00652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13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5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00697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67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31487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779481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6909591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9346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47641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18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2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8993405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90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65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403262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8360300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9406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74947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74377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746097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3776928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017743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068345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93378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6676677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349173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4836968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972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97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850040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81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84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159273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020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8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596413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2387478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174075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976033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154471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88746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2311909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</cp:revision>
  <dcterms:created xsi:type="dcterms:W3CDTF">2026-06-17T11:42:00Z</dcterms:created>
  <dcterms:modified xsi:type="dcterms:W3CDTF">2026-06-17T11:42:00Z</dcterms:modified>
</cp:coreProperties>
</file>