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CA2" w:rsidRPr="00556CA2" w:rsidRDefault="00556CA2" w:rsidP="00556CA2">
      <w:pPr>
        <w:spacing w:after="0" w:line="240" w:lineRule="auto"/>
        <w:ind w:left="4111"/>
        <w:rPr>
          <w:rFonts w:ascii="Times New Roman" w:eastAsia="Times New Roman" w:hAnsi="Times New Roman"/>
          <w:iCs/>
          <w:sz w:val="18"/>
          <w:szCs w:val="18"/>
          <w:u w:val="single"/>
          <w:lang w:eastAsia="ru-RU"/>
        </w:rPr>
      </w:pPr>
      <w:r w:rsidRPr="00556CA2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556CA2" w:rsidRPr="00556CA2" w:rsidRDefault="00556CA2" w:rsidP="00556CA2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556CA2">
        <w:rPr>
          <w:rFonts w:ascii="Times New Roman" w:eastAsia="Times New Roman" w:hAnsi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556CA2" w:rsidRPr="00556CA2" w:rsidRDefault="00556CA2" w:rsidP="00556CA2">
      <w:pPr>
        <w:tabs>
          <w:tab w:val="center" w:pos="6945"/>
        </w:tabs>
        <w:spacing w:after="0" w:line="240" w:lineRule="auto"/>
        <w:ind w:left="4140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556CA2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556CA2" w:rsidRPr="00556CA2" w:rsidRDefault="00556CA2" w:rsidP="00556CA2">
      <w:pPr>
        <w:spacing w:after="0" w:line="240" w:lineRule="auto"/>
        <w:ind w:left="4140"/>
        <w:jc w:val="center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556CA2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556CA2" w:rsidRPr="00556CA2" w:rsidRDefault="00556CA2" w:rsidP="00556CA2">
      <w:pPr>
        <w:spacing w:after="0" w:line="240" w:lineRule="auto"/>
        <w:ind w:left="4140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556CA2">
        <w:rPr>
          <w:rFonts w:ascii="Times New Roman" w:eastAsia="Times New Roman" w:hAnsi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556CA2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556CA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556CA2">
        <w:rPr>
          <w:rFonts w:ascii="Times New Roman" w:eastAsia="Times New Roman" w:hAnsi="Times New Roman"/>
          <w:iCs/>
          <w:sz w:val="24"/>
          <w:szCs w:val="24"/>
          <w:lang w:eastAsia="ru-RU"/>
        </w:rPr>
        <w:t>_</w:t>
      </w:r>
      <w:proofErr w:type="gramEnd"/>
      <w:r w:rsidRPr="00556CA2">
        <w:rPr>
          <w:rFonts w:ascii="Times New Roman" w:eastAsia="Times New Roman" w:hAnsi="Times New Roman"/>
          <w:iCs/>
          <w:sz w:val="24"/>
          <w:szCs w:val="24"/>
          <w:lang w:eastAsia="ru-RU"/>
        </w:rPr>
        <w:t>________________________________</w:t>
      </w:r>
    </w:p>
    <w:p w:rsidR="00556CA2" w:rsidRPr="00556CA2" w:rsidRDefault="00556CA2" w:rsidP="00556CA2">
      <w:pPr>
        <w:spacing w:after="0" w:line="240" w:lineRule="auto"/>
        <w:ind w:left="4140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556CA2">
        <w:rPr>
          <w:rFonts w:ascii="Times New Roman" w:eastAsia="Times New Roman" w:hAnsi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556CA2" w:rsidRPr="00556CA2" w:rsidRDefault="00556CA2" w:rsidP="00556CA2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</w:p>
    <w:p w:rsidR="00556CA2" w:rsidRPr="00556CA2" w:rsidRDefault="00556CA2" w:rsidP="00556CA2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556CA2">
        <w:rPr>
          <w:rFonts w:ascii="Times New Roman" w:eastAsia="Times New Roman" w:hAnsi="Times New Roman"/>
          <w:iCs/>
          <w:sz w:val="18"/>
          <w:szCs w:val="18"/>
          <w:lang w:eastAsia="ru-RU"/>
        </w:rPr>
        <w:t>_________________________________________________________</w:t>
      </w:r>
    </w:p>
    <w:p w:rsidR="00556CA2" w:rsidRPr="00556CA2" w:rsidRDefault="00556CA2" w:rsidP="00556CA2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556CA2">
        <w:rPr>
          <w:rFonts w:ascii="Times New Roman" w:eastAsia="Times New Roman" w:hAnsi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556CA2" w:rsidRPr="00556CA2" w:rsidRDefault="00556CA2" w:rsidP="00556CA2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556CA2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556CA2" w:rsidRPr="00556CA2" w:rsidRDefault="00556CA2" w:rsidP="00556CA2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556CA2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556CA2" w:rsidRPr="00556CA2" w:rsidRDefault="00556CA2" w:rsidP="00556CA2">
      <w:pPr>
        <w:spacing w:after="0" w:line="360" w:lineRule="auto"/>
        <w:ind w:left="4111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556CA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Номер </w:t>
      </w:r>
      <w:proofErr w:type="gramStart"/>
      <w:r w:rsidRPr="00556CA2">
        <w:rPr>
          <w:rFonts w:ascii="Times New Roman" w:eastAsia="Times New Roman" w:hAnsi="Times New Roman"/>
          <w:iCs/>
          <w:sz w:val="28"/>
          <w:szCs w:val="28"/>
          <w:lang w:eastAsia="ru-RU"/>
        </w:rPr>
        <w:t>телефона:_</w:t>
      </w:r>
      <w:proofErr w:type="gramEnd"/>
      <w:r w:rsidRPr="00556CA2">
        <w:rPr>
          <w:rFonts w:ascii="Times New Roman" w:eastAsia="Times New Roman" w:hAnsi="Times New Roman"/>
          <w:iCs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________</w:t>
      </w:r>
      <w:r w:rsidRPr="00556CA2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</w:t>
      </w:r>
    </w:p>
    <w:p w:rsidR="00556CA2" w:rsidRPr="00556CA2" w:rsidRDefault="00556CA2" w:rsidP="00556CA2">
      <w:pPr>
        <w:spacing w:after="0" w:line="240" w:lineRule="auto"/>
        <w:ind w:left="4111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556CA2" w:rsidRPr="00556CA2" w:rsidRDefault="00556CA2" w:rsidP="00556CA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56CA2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556CA2" w:rsidRPr="00556CA2" w:rsidRDefault="00556CA2" w:rsidP="00556CA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56CA2">
        <w:rPr>
          <w:rFonts w:ascii="Times New Roman" w:eastAsia="Times New Roman" w:hAnsi="Times New Roman"/>
          <w:b/>
          <w:sz w:val="28"/>
          <w:szCs w:val="28"/>
          <w:lang w:eastAsia="ru-RU"/>
        </w:rPr>
        <w:t>по административной процедуре 22.9</w:t>
      </w:r>
      <w:r w:rsidRPr="00556CA2">
        <w:rPr>
          <w:rFonts w:ascii="Times New Roman" w:eastAsia="Times New Roman" w:hAnsi="Times New Roman"/>
          <w:b/>
          <w:sz w:val="28"/>
          <w:szCs w:val="28"/>
          <w:vertAlign w:val="superscript"/>
          <w:lang w:eastAsia="ru-RU"/>
        </w:rPr>
        <w:t>2</w:t>
      </w:r>
      <w:r w:rsidRPr="00556CA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«Принятие решения об определении назначения капитального строения (здания, сооружения), изолированного помещения, </w:t>
      </w:r>
      <w:proofErr w:type="spellStart"/>
      <w:r w:rsidRPr="00556CA2">
        <w:rPr>
          <w:rFonts w:ascii="Times New Roman" w:eastAsia="Times New Roman" w:hAnsi="Times New Roman"/>
          <w:b/>
          <w:sz w:val="28"/>
          <w:szCs w:val="28"/>
          <w:lang w:eastAsia="ru-RU"/>
        </w:rPr>
        <w:t>машино</w:t>
      </w:r>
      <w:proofErr w:type="spellEnd"/>
      <w:r w:rsidRPr="00556CA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-места в соответствии с единой классификацией назначения объектов недвижимого имущества (за исключением эксплуатируемых капитальных строений (зданий, сооружений), изолированных помещений, </w:t>
      </w:r>
      <w:proofErr w:type="spellStart"/>
      <w:r w:rsidRPr="00556CA2">
        <w:rPr>
          <w:rFonts w:ascii="Times New Roman" w:eastAsia="Times New Roman" w:hAnsi="Times New Roman"/>
          <w:b/>
          <w:sz w:val="28"/>
          <w:szCs w:val="28"/>
          <w:lang w:eastAsia="ru-RU"/>
        </w:rPr>
        <w:t>машино</w:t>
      </w:r>
      <w:proofErr w:type="spellEnd"/>
      <w:r w:rsidRPr="00556CA2">
        <w:rPr>
          <w:rFonts w:ascii="Times New Roman" w:eastAsia="Times New Roman" w:hAnsi="Times New Roman"/>
          <w:b/>
          <w:sz w:val="28"/>
          <w:szCs w:val="28"/>
          <w:lang w:eastAsia="ru-RU"/>
        </w:rPr>
        <w:t>-мест» Указа Президента Республики Беларусь от 26.04.2010 № 200</w:t>
      </w:r>
    </w:p>
    <w:p w:rsidR="00556CA2" w:rsidRPr="00556CA2" w:rsidRDefault="00556CA2" w:rsidP="00556CA2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24"/>
          <w:lang w:eastAsia="ru-RU"/>
        </w:rPr>
      </w:pPr>
    </w:p>
    <w:p w:rsidR="00556CA2" w:rsidRPr="00556CA2" w:rsidRDefault="00556CA2" w:rsidP="00556CA2">
      <w:pPr>
        <w:tabs>
          <w:tab w:val="left" w:pos="-1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556CA2">
        <w:rPr>
          <w:rFonts w:ascii="Times New Roman" w:eastAsia="Times New Roman" w:hAnsi="Times New Roman"/>
          <w:sz w:val="32"/>
          <w:szCs w:val="30"/>
          <w:lang w:eastAsia="ru-RU"/>
        </w:rPr>
        <w:t xml:space="preserve"> </w:t>
      </w:r>
      <w:r w:rsidRPr="00556CA2">
        <w:rPr>
          <w:rFonts w:ascii="Times New Roman" w:eastAsia="Times New Roman" w:hAnsi="Times New Roman"/>
          <w:sz w:val="30"/>
          <w:szCs w:val="30"/>
          <w:lang w:eastAsia="ru-RU"/>
        </w:rPr>
        <w:t>Прошу принять решение об определении назначения</w:t>
      </w:r>
    </w:p>
    <w:p w:rsidR="00556CA2" w:rsidRPr="00556CA2" w:rsidRDefault="00556CA2" w:rsidP="00556CA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6CA2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556CA2" w:rsidRPr="00556CA2" w:rsidRDefault="00556CA2" w:rsidP="00556CA2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556CA2">
        <w:rPr>
          <w:rFonts w:ascii="Times New Roman" w:eastAsia="Times New Roman" w:hAnsi="Times New Roman"/>
          <w:color w:val="000000"/>
          <w:sz w:val="18"/>
          <w:szCs w:val="18"/>
          <w:shd w:val="clear" w:color="auto" w:fill="FFFFFF"/>
          <w:lang w:eastAsia="ru-RU"/>
        </w:rPr>
        <w:t>(к</w:t>
      </w:r>
      <w:r w:rsidRPr="00556CA2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 xml:space="preserve">апитального строения, изолированного помещения, </w:t>
      </w:r>
      <w:proofErr w:type="spellStart"/>
      <w:r w:rsidRPr="00556CA2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>машино</w:t>
      </w:r>
      <w:proofErr w:type="spellEnd"/>
      <w:r w:rsidRPr="00556CA2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>-места)</w:t>
      </w:r>
    </w:p>
    <w:p w:rsidR="00556CA2" w:rsidRPr="00556CA2" w:rsidRDefault="00556CA2" w:rsidP="00556CA2">
      <w:pPr>
        <w:tabs>
          <w:tab w:val="left" w:pos="-100"/>
        </w:tabs>
        <w:spacing w:after="0" w:line="240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556CA2">
        <w:rPr>
          <w:rFonts w:ascii="Times New Roman" w:eastAsia="Times New Roman" w:hAnsi="Times New Roman"/>
          <w:sz w:val="30"/>
          <w:szCs w:val="30"/>
          <w:lang w:eastAsia="ru-RU"/>
        </w:rPr>
        <w:t>расположенного по адресу _______________________________________ в соответствии с единой классификацией назначения объектов недвижимого имущества.</w:t>
      </w:r>
    </w:p>
    <w:p w:rsidR="00556CA2" w:rsidRPr="00556CA2" w:rsidRDefault="00556CA2" w:rsidP="00556CA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6CA2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556CA2" w:rsidRPr="00556CA2" w:rsidRDefault="00556CA2" w:rsidP="00556C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6CA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556CA2" w:rsidRPr="00556CA2" w:rsidRDefault="00556CA2" w:rsidP="00556C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6CA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556CA2" w:rsidRPr="00556CA2" w:rsidRDefault="00556CA2" w:rsidP="00556C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6CA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56CA2" w:rsidRPr="00556CA2" w:rsidRDefault="00556CA2" w:rsidP="00556CA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6C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56CA2">
        <w:rPr>
          <w:rFonts w:ascii="Times New Roman" w:eastAsia="Times New Roman" w:hAnsi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556CA2" w:rsidRPr="00556CA2" w:rsidRDefault="00556CA2" w:rsidP="00556CA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6CA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556CA2" w:rsidRPr="00556CA2" w:rsidRDefault="00556CA2" w:rsidP="00556CA2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A2" w:rsidRPr="00556CA2" w:rsidRDefault="00556CA2" w:rsidP="00556CA2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556CA2" w:rsidRPr="00556CA2" w:rsidRDefault="00556CA2" w:rsidP="00556CA2">
      <w:pPr>
        <w:spacing w:after="0" w:line="240" w:lineRule="auto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556CA2">
        <w:rPr>
          <w:rFonts w:ascii="Times New Roman" w:eastAsia="Times New Roman" w:hAnsi="Times New Roman"/>
          <w:sz w:val="30"/>
          <w:szCs w:val="30"/>
          <w:lang w:eastAsia="ru-RU"/>
        </w:rPr>
        <w:t>«____» ________________ 20 ___ г.</w:t>
      </w:r>
      <w:r w:rsidRPr="00556CA2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556CA2" w:rsidRPr="00556CA2" w:rsidRDefault="00556CA2" w:rsidP="00556C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556CA2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556CA2" w:rsidRPr="00556CA2" w:rsidRDefault="00556CA2" w:rsidP="00556CA2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</w:p>
    <w:p w:rsidR="00556CA2" w:rsidRPr="00556CA2" w:rsidRDefault="00556CA2" w:rsidP="00556CA2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556CA2">
        <w:rPr>
          <w:rFonts w:ascii="Times New Roman" w:hAnsi="Times New Roman"/>
          <w:sz w:val="20"/>
          <w:szCs w:val="26"/>
        </w:rPr>
        <w:t xml:space="preserve">В дело № </w:t>
      </w:r>
    </w:p>
    <w:p w:rsidR="00556CA2" w:rsidRPr="00556CA2" w:rsidRDefault="00556CA2" w:rsidP="00556CA2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556CA2">
        <w:rPr>
          <w:rFonts w:ascii="Times New Roman" w:hAnsi="Times New Roman"/>
          <w:sz w:val="20"/>
          <w:szCs w:val="26"/>
        </w:rPr>
        <w:t>Решение № ______ от ________________</w:t>
      </w:r>
    </w:p>
    <w:p w:rsidR="00AF55D9" w:rsidRPr="00556CA2" w:rsidRDefault="00556CA2" w:rsidP="00556CA2">
      <w:pPr>
        <w:tabs>
          <w:tab w:val="left" w:pos="186"/>
          <w:tab w:val="left" w:pos="993"/>
        </w:tabs>
        <w:spacing w:after="0" w:line="240" w:lineRule="auto"/>
        <w:contextualSpacing/>
        <w:jc w:val="both"/>
      </w:pPr>
      <w:r w:rsidRPr="00556CA2">
        <w:rPr>
          <w:rFonts w:ascii="Times New Roman" w:hAnsi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AF55D9" w:rsidRPr="00556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59AE"/>
    <w:multiLevelType w:val="hybridMultilevel"/>
    <w:tmpl w:val="549C3A8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35"/>
    <w:rsid w:val="000258FD"/>
    <w:rsid w:val="00154759"/>
    <w:rsid w:val="00154D3F"/>
    <w:rsid w:val="00513A7F"/>
    <w:rsid w:val="00556CA2"/>
    <w:rsid w:val="009048B9"/>
    <w:rsid w:val="00AF55D9"/>
    <w:rsid w:val="00B205D1"/>
    <w:rsid w:val="00C2576B"/>
    <w:rsid w:val="00D926E6"/>
    <w:rsid w:val="00F0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09C3A"/>
  <w15:chartTrackingRefBased/>
  <w15:docId w15:val="{4959A2CF-85E4-4FCB-BEE1-BFCDDE99F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93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04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493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8</cp:revision>
  <cp:lastPrinted>2025-09-11T12:04:00Z</cp:lastPrinted>
  <dcterms:created xsi:type="dcterms:W3CDTF">2025-04-10T05:48:00Z</dcterms:created>
  <dcterms:modified xsi:type="dcterms:W3CDTF">2026-06-02T06:09:00Z</dcterms:modified>
</cp:coreProperties>
</file>